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27228" w14:textId="76EF42A4" w:rsidR="6AA1E55D" w:rsidRDefault="6AA1E55D" w:rsidP="69DE1489">
      <w:pPr>
        <w:spacing w:after="0" w:line="240" w:lineRule="auto"/>
        <w:jc w:val="center"/>
        <w:rPr>
          <w:b/>
        </w:rPr>
      </w:pPr>
      <w:r w:rsidRPr="656CFC33">
        <w:rPr>
          <w:b/>
          <w:u w:val="single"/>
        </w:rPr>
        <w:t>Reflection</w:t>
      </w:r>
      <w:r w:rsidRPr="656CFC33">
        <w:rPr>
          <w:b/>
        </w:rPr>
        <w:t xml:space="preserve"> </w:t>
      </w:r>
    </w:p>
    <w:p w14:paraId="3EB82A7D" w14:textId="76600F29" w:rsidR="7EBAE846" w:rsidRDefault="7EBAE846" w:rsidP="69DE1489">
      <w:pPr>
        <w:spacing w:after="0" w:line="240" w:lineRule="auto"/>
        <w:jc w:val="center"/>
        <w:rPr>
          <w:b/>
        </w:rPr>
      </w:pPr>
      <w:r w:rsidRPr="656CFC33">
        <w:rPr>
          <w:b/>
          <w:color w:val="000000" w:themeColor="text1"/>
        </w:rPr>
        <w:t xml:space="preserve">Seek God’s </w:t>
      </w:r>
      <w:r w:rsidR="0B224ADA" w:rsidRPr="656CFC33">
        <w:rPr>
          <w:b/>
          <w:color w:val="000000" w:themeColor="text1"/>
        </w:rPr>
        <w:t>S</w:t>
      </w:r>
      <w:r w:rsidRPr="656CFC33">
        <w:rPr>
          <w:b/>
          <w:color w:val="000000" w:themeColor="text1"/>
        </w:rPr>
        <w:t xml:space="preserve">trength to </w:t>
      </w:r>
      <w:r w:rsidR="4CB94C2A" w:rsidRPr="656CFC33">
        <w:rPr>
          <w:b/>
          <w:color w:val="000000" w:themeColor="text1"/>
        </w:rPr>
        <w:t>C</w:t>
      </w:r>
      <w:r w:rsidRPr="656CFC33">
        <w:rPr>
          <w:b/>
          <w:color w:val="000000" w:themeColor="text1"/>
        </w:rPr>
        <w:t xml:space="preserve">arry </w:t>
      </w:r>
      <w:r w:rsidR="14E8A020" w:rsidRPr="656CFC33">
        <w:rPr>
          <w:b/>
          <w:color w:val="000000" w:themeColor="text1"/>
        </w:rPr>
        <w:t>U</w:t>
      </w:r>
      <w:r w:rsidRPr="656CFC33">
        <w:rPr>
          <w:b/>
          <w:color w:val="000000" w:themeColor="text1"/>
        </w:rPr>
        <w:t xml:space="preserve">s </w:t>
      </w:r>
      <w:r w:rsidR="177AEAC5" w:rsidRPr="656CFC33">
        <w:rPr>
          <w:b/>
          <w:color w:val="000000" w:themeColor="text1"/>
        </w:rPr>
        <w:t>T</w:t>
      </w:r>
      <w:r w:rsidRPr="656CFC33">
        <w:rPr>
          <w:b/>
          <w:color w:val="000000" w:themeColor="text1"/>
        </w:rPr>
        <w:t>hrough</w:t>
      </w:r>
      <w:r w:rsidR="6AA1E55D" w:rsidRPr="656CFC33">
        <w:rPr>
          <w:b/>
        </w:rPr>
        <w:t xml:space="preserve"> </w:t>
      </w:r>
    </w:p>
    <w:p w14:paraId="570ED8C2" w14:textId="710B23D0" w:rsidR="6AA1E55D" w:rsidRDefault="6AA1E55D" w:rsidP="69DE1489">
      <w:pPr>
        <w:spacing w:after="0" w:line="240" w:lineRule="auto"/>
        <w:jc w:val="center"/>
        <w:rPr>
          <w:b/>
        </w:rPr>
      </w:pPr>
      <w:r w:rsidRPr="656CFC33">
        <w:t>Pastor John G. Hawkins</w:t>
      </w:r>
      <w:r w:rsidRPr="656CFC33">
        <w:rPr>
          <w:b/>
        </w:rPr>
        <w:t xml:space="preserve"> </w:t>
      </w:r>
    </w:p>
    <w:p w14:paraId="38FC6CE5" w14:textId="6C874E41" w:rsidR="6AA1E55D" w:rsidRDefault="6AA1E55D" w:rsidP="69DE1489">
      <w:pPr>
        <w:spacing w:after="0" w:line="240" w:lineRule="auto"/>
        <w:jc w:val="center"/>
      </w:pPr>
      <w:r w:rsidRPr="656CFC33">
        <w:t xml:space="preserve">Sunday August </w:t>
      </w:r>
      <w:r w:rsidR="1657BBD5" w:rsidRPr="656CFC33">
        <w:t>30</w:t>
      </w:r>
      <w:r w:rsidRPr="656CFC33">
        <w:t xml:space="preserve">, 2026 </w:t>
      </w:r>
    </w:p>
    <w:p w14:paraId="49CB23C0" w14:textId="32F1B49D" w:rsidR="69DE1489" w:rsidRDefault="69DE1489" w:rsidP="69DE1489">
      <w:pPr>
        <w:spacing w:after="0" w:line="240" w:lineRule="auto"/>
        <w:jc w:val="center"/>
      </w:pPr>
    </w:p>
    <w:p w14:paraId="61E7D7BA" w14:textId="4CFE5020" w:rsidR="6AA1E55D" w:rsidRDefault="6AA1E55D" w:rsidP="69DE1489">
      <w:pPr>
        <w:spacing w:after="0" w:line="240" w:lineRule="auto"/>
        <w:jc w:val="center"/>
        <w:rPr>
          <w:color w:val="000000" w:themeColor="text1"/>
        </w:rPr>
      </w:pPr>
      <w:r w:rsidRPr="656CFC33">
        <w:rPr>
          <w:b/>
        </w:rPr>
        <w:t>Scripture</w:t>
      </w:r>
      <w:r w:rsidRPr="656CFC33">
        <w:t xml:space="preserve"> </w:t>
      </w:r>
      <w:r w:rsidR="440526D6" w:rsidRPr="656CFC33">
        <w:rPr>
          <w:color w:val="000000" w:themeColor="text1"/>
        </w:rPr>
        <w:t>●</w:t>
      </w:r>
      <w:r w:rsidR="440526D6" w:rsidRPr="656CFC33">
        <w:rPr>
          <w:b/>
          <w:color w:val="000000" w:themeColor="text1"/>
        </w:rPr>
        <w:t xml:space="preserve"> Exodus 3:1-15 </w:t>
      </w:r>
      <w:r w:rsidR="440526D6" w:rsidRPr="656CFC33">
        <w:rPr>
          <w:color w:val="000000" w:themeColor="text1"/>
        </w:rPr>
        <w:t xml:space="preserve">● </w:t>
      </w:r>
      <w:r w:rsidR="440526D6" w:rsidRPr="656CFC33">
        <w:rPr>
          <w:b/>
          <w:color w:val="000000" w:themeColor="text1"/>
        </w:rPr>
        <w:t>Romans 12:9-21</w:t>
      </w:r>
    </w:p>
    <w:p w14:paraId="380E4E04" w14:textId="11DFFB71" w:rsidR="69DE1489" w:rsidRDefault="69DE1489" w:rsidP="69DE1489">
      <w:pPr>
        <w:spacing w:after="0" w:line="240" w:lineRule="auto"/>
        <w:jc w:val="center"/>
      </w:pPr>
    </w:p>
    <w:p w14:paraId="58E92F06" w14:textId="09DBB21B" w:rsidR="0659528D" w:rsidRDefault="0659528D" w:rsidP="1619EF5D">
      <w:pPr>
        <w:pStyle w:val="Heading1"/>
        <w:spacing w:before="0" w:after="0" w:line="240" w:lineRule="auto"/>
        <w:jc w:val="center"/>
        <w:rPr>
          <w:rFonts w:asciiTheme="minorHAnsi" w:eastAsiaTheme="minorEastAsia" w:hAnsiTheme="minorHAnsi" w:cstheme="minorBidi"/>
          <w:b/>
          <w:bCs/>
          <w:sz w:val="24"/>
          <w:szCs w:val="24"/>
        </w:rPr>
      </w:pPr>
      <w:r w:rsidRPr="1619EF5D">
        <w:rPr>
          <w:rFonts w:asciiTheme="minorHAnsi" w:eastAsiaTheme="minorEastAsia" w:hAnsiTheme="minorHAnsi" w:cstheme="minorBidi"/>
          <w:b/>
          <w:bCs/>
          <w:sz w:val="24"/>
          <w:szCs w:val="24"/>
        </w:rPr>
        <w:t>Psalm 118:24</w:t>
      </w:r>
    </w:p>
    <w:p w14:paraId="7FB0DAB2" w14:textId="001510B7" w:rsidR="0659528D" w:rsidRDefault="0659528D" w:rsidP="1619EF5D">
      <w:pPr>
        <w:pStyle w:val="Heading1"/>
        <w:spacing w:before="0" w:after="0" w:line="240" w:lineRule="auto"/>
        <w:jc w:val="center"/>
        <w:rPr>
          <w:rFonts w:asciiTheme="minorHAnsi" w:eastAsiaTheme="minorEastAsia" w:hAnsiTheme="minorHAnsi" w:cstheme="minorBidi"/>
          <w:b/>
          <w:bCs/>
          <w:sz w:val="24"/>
          <w:szCs w:val="24"/>
        </w:rPr>
      </w:pPr>
      <w:r w:rsidRPr="1619EF5D">
        <w:rPr>
          <w:rFonts w:asciiTheme="minorHAnsi" w:eastAsiaTheme="minorEastAsia" w:hAnsiTheme="minorHAnsi" w:cstheme="minorBidi"/>
          <w:b/>
          <w:bCs/>
          <w:sz w:val="24"/>
          <w:szCs w:val="24"/>
        </w:rPr>
        <w:t>New English Translation (NET)</w:t>
      </w:r>
    </w:p>
    <w:p w14:paraId="7546875D" w14:textId="4D684961" w:rsidR="0659528D" w:rsidRDefault="0659528D" w:rsidP="1619EF5D">
      <w:pPr>
        <w:spacing w:before="240" w:after="240" w:line="240" w:lineRule="auto"/>
        <w:jc w:val="center"/>
      </w:pPr>
      <w:r w:rsidRPr="656CFC33">
        <w:rPr>
          <w:vertAlign w:val="superscript"/>
        </w:rPr>
        <w:t xml:space="preserve">24 </w:t>
      </w:r>
      <w:r w:rsidRPr="656CFC33">
        <w:t xml:space="preserve">This is the day the </w:t>
      </w:r>
      <w:r w:rsidRPr="656CFC33">
        <w:rPr>
          <w:smallCaps/>
        </w:rPr>
        <w:t>Lord</w:t>
      </w:r>
      <w:r w:rsidRPr="656CFC33">
        <w:t xml:space="preserve"> has brought about.</w:t>
      </w:r>
      <w:r w:rsidRPr="656CFC33">
        <w:rPr>
          <w:vertAlign w:val="superscript"/>
        </w:rPr>
        <w:t>[</w:t>
      </w:r>
      <w:hyperlink r:id="rId5" w:anchor="fen-NET-15894a">
        <w:r w:rsidRPr="69DE1489">
          <w:rPr>
            <w:rStyle w:val="Hyperlink"/>
            <w:vertAlign w:val="superscript"/>
          </w:rPr>
          <w:t>a</w:t>
        </w:r>
      </w:hyperlink>
      <w:r w:rsidRPr="656CFC33">
        <w:rPr>
          <w:vertAlign w:val="superscript"/>
        </w:rPr>
        <w:t>]</w:t>
      </w:r>
      <w:r>
        <w:br/>
      </w:r>
      <w:r w:rsidRPr="656CFC33">
        <w:t>We will be happy and rejoice in it.</w:t>
      </w:r>
    </w:p>
    <w:p w14:paraId="5912DC7F" w14:textId="3F64A41D" w:rsidR="0659528D" w:rsidRDefault="0659528D" w:rsidP="1619EF5D">
      <w:pPr>
        <w:pStyle w:val="Heading4"/>
        <w:spacing w:before="0" w:after="319" w:line="240" w:lineRule="auto"/>
        <w:jc w:val="center"/>
        <w:rPr>
          <w:rFonts w:eastAsiaTheme="minorEastAsia" w:cstheme="minorBidi"/>
          <w:b/>
          <w:bCs/>
        </w:rPr>
      </w:pPr>
      <w:r w:rsidRPr="1619EF5D">
        <w:rPr>
          <w:rFonts w:eastAsiaTheme="minorEastAsia" w:cstheme="minorBidi"/>
          <w:b/>
          <w:bCs/>
        </w:rPr>
        <w:t>Footnotes</w:t>
      </w:r>
    </w:p>
    <w:p w14:paraId="04CDF82C" w14:textId="2727F858" w:rsidR="0659528D" w:rsidRDefault="0659528D" w:rsidP="1619EF5D">
      <w:pPr>
        <w:pStyle w:val="ListParagraph"/>
        <w:numPr>
          <w:ilvl w:val="0"/>
          <w:numId w:val="3"/>
        </w:numPr>
        <w:spacing w:after="0" w:line="240" w:lineRule="auto"/>
        <w:jc w:val="center"/>
      </w:pPr>
      <w:hyperlink r:id="rId6" w:anchor="en-NET-15894">
        <w:r w:rsidRPr="69DE1489">
          <w:rPr>
            <w:rStyle w:val="Hyperlink"/>
          </w:rPr>
          <w:t>Psalm 118:24</w:t>
        </w:r>
      </w:hyperlink>
      <w:r w:rsidRPr="656CFC33">
        <w:t xml:space="preserve"> </w:t>
      </w:r>
      <w:r w:rsidRPr="1619EF5D">
        <w:rPr>
          <w:b/>
          <w:bCs/>
        </w:rPr>
        <w:t>tn</w:t>
      </w:r>
      <w:r w:rsidRPr="656CFC33">
        <w:t xml:space="preserve"> </w:t>
      </w:r>
      <w:r w:rsidRPr="1619EF5D">
        <w:rPr>
          <w:i/>
          <w:iCs/>
        </w:rPr>
        <w:t>Heb</w:t>
      </w:r>
      <w:r w:rsidRPr="656CFC33">
        <w:t xml:space="preserve"> “this is the day the Lord has made.” Though sometimes applied in a general way, this statement in its context refers to the day of deliverance which the psalmist and people celebrate.</w:t>
      </w:r>
    </w:p>
    <w:p w14:paraId="7F31FE10" w14:textId="08A9ED08" w:rsidR="69DE1489" w:rsidRDefault="69DE1489" w:rsidP="1619EF5D">
      <w:pPr>
        <w:pStyle w:val="ListParagraph"/>
        <w:spacing w:after="0" w:line="240" w:lineRule="auto"/>
        <w:ind w:left="1080"/>
        <w:jc w:val="center"/>
      </w:pPr>
    </w:p>
    <w:p w14:paraId="3FA86EC5" w14:textId="16FAE85D" w:rsidR="336251D1" w:rsidRDefault="336251D1" w:rsidP="336251D1">
      <w:pPr>
        <w:pStyle w:val="ListParagraph"/>
        <w:spacing w:after="0" w:line="240" w:lineRule="auto"/>
        <w:ind w:left="1080"/>
        <w:jc w:val="center"/>
      </w:pPr>
    </w:p>
    <w:p w14:paraId="34AD44E5" w14:textId="554EFA18" w:rsidR="570C8A52" w:rsidRDefault="570C8A52" w:rsidP="39FF974D">
      <w:pPr>
        <w:spacing w:after="0" w:line="480" w:lineRule="auto"/>
      </w:pPr>
      <w:r w:rsidRPr="656CFC33">
        <w:t>Woven through today’s scriptures is the theme of moving through and overcoming trials: as God sees the suffering of the Israelites and calls Moses to lead them from slavery to freedom</w:t>
      </w:r>
      <w:r w:rsidR="56A69C24" w:rsidRPr="656CFC33">
        <w:t xml:space="preserve"> and </w:t>
      </w:r>
      <w:r w:rsidRPr="656CFC33">
        <w:t>as Paul instructs the early church on how to endure suffering—</w:t>
      </w:r>
      <w:r w:rsidR="2043A4BD" w:rsidRPr="656CFC33">
        <w:t xml:space="preserve">by </w:t>
      </w:r>
      <w:r w:rsidRPr="656CFC33">
        <w:t>staying humble, caring for others, choosing good over bitterness</w:t>
      </w:r>
      <w:r w:rsidR="17BF8B00" w:rsidRPr="656CFC33">
        <w:t xml:space="preserve">. However, </w:t>
      </w:r>
      <w:r w:rsidR="23E378E3" w:rsidRPr="656CFC33">
        <w:t>within</w:t>
      </w:r>
      <w:r w:rsidRPr="656CFC33">
        <w:t xml:space="preserve"> that first theme lies a second theme: not letting ourselves be caught up in bitterness or vengeance but leaving the judgment of foes for God to handle. </w:t>
      </w:r>
      <w:r w:rsidR="59E889CB" w:rsidRPr="656CFC33">
        <w:t>B</w:t>
      </w:r>
      <w:r w:rsidRPr="656CFC33">
        <w:t>oth themes may be accented by the words of the psalmist to sing of God’s miracles, remember God’s faithfulness, and seek God’s strength to carry us through.</w:t>
      </w:r>
      <w:r w:rsidR="22F843DB" w:rsidRPr="656CFC33">
        <w:t xml:space="preserve"> And speaking of God’s strength to carry us through, the </w:t>
      </w:r>
      <w:r w:rsidR="1EFD3F1B">
        <w:t>bishop</w:t>
      </w:r>
      <w:r w:rsidR="22F843DB" w:rsidRPr="656CFC33">
        <w:t xml:space="preserve"> sent out a message this week that </w:t>
      </w:r>
      <w:r w:rsidR="702E85E7" w:rsidRPr="656CFC33">
        <w:t>I think is worth sharing with everyone</w:t>
      </w:r>
      <w:r w:rsidR="298EBD74" w:rsidRPr="656CFC33">
        <w:t>. He entitled it...</w:t>
      </w:r>
    </w:p>
    <w:p w14:paraId="195964E6" w14:textId="20CD1024" w:rsidR="54112963" w:rsidRDefault="54112963" w:rsidP="3C996A94">
      <w:pPr>
        <w:pStyle w:val="Heading3"/>
        <w:keepNext w:val="0"/>
        <w:keepLines w:val="0"/>
        <w:shd w:val="clear" w:color="auto" w:fill="FFFFFF" w:themeFill="background1"/>
        <w:spacing w:before="40" w:after="240" w:line="240" w:lineRule="auto"/>
        <w:jc w:val="center"/>
        <w:rPr>
          <w:rFonts w:eastAsiaTheme="minorEastAsia" w:cstheme="minorBidi"/>
          <w:b/>
          <w:bCs/>
          <w:color w:val="000000" w:themeColor="text1"/>
          <w:sz w:val="24"/>
          <w:szCs w:val="24"/>
        </w:rPr>
      </w:pPr>
      <w:r w:rsidRPr="1619EF5D">
        <w:rPr>
          <w:rFonts w:eastAsiaTheme="minorEastAsia" w:cstheme="minorBidi"/>
          <w:b/>
          <w:bCs/>
          <w:color w:val="000000" w:themeColor="text1"/>
          <w:sz w:val="24"/>
          <w:szCs w:val="24"/>
        </w:rPr>
        <w:t>Aug. 25, 2026</w:t>
      </w:r>
    </w:p>
    <w:p w14:paraId="41FBC27B" w14:textId="07AB99E3" w:rsidR="54112963" w:rsidRDefault="54112963" w:rsidP="3C996A94">
      <w:pPr>
        <w:pStyle w:val="Heading1"/>
        <w:keepNext w:val="0"/>
        <w:keepLines w:val="0"/>
        <w:shd w:val="clear" w:color="auto" w:fill="FFFFFF" w:themeFill="background1"/>
        <w:spacing w:before="40" w:after="241" w:line="240" w:lineRule="auto"/>
        <w:jc w:val="center"/>
        <w:rPr>
          <w:rFonts w:asciiTheme="minorHAnsi" w:eastAsiaTheme="minorEastAsia" w:hAnsiTheme="minorHAnsi" w:cstheme="minorBidi"/>
          <w:b/>
          <w:bCs/>
          <w:color w:val="000000" w:themeColor="text1"/>
          <w:sz w:val="24"/>
          <w:szCs w:val="24"/>
        </w:rPr>
      </w:pPr>
      <w:r w:rsidRPr="1619EF5D">
        <w:rPr>
          <w:rFonts w:asciiTheme="minorHAnsi" w:eastAsiaTheme="minorEastAsia" w:hAnsiTheme="minorHAnsi" w:cstheme="minorBidi"/>
          <w:b/>
          <w:bCs/>
          <w:color w:val="000000" w:themeColor="text1"/>
          <w:sz w:val="24"/>
          <w:szCs w:val="24"/>
        </w:rPr>
        <w:t>Rebuilding the Walls of Jerusalem</w:t>
      </w:r>
    </w:p>
    <w:p w14:paraId="206AFA3C" w14:textId="7D6BB10E" w:rsidR="54112963" w:rsidRDefault="54112963" w:rsidP="3C996A94">
      <w:pPr>
        <w:spacing w:before="40" w:after="195" w:line="240" w:lineRule="auto"/>
        <w:jc w:val="center"/>
        <w:rPr>
          <w:i/>
          <w:iCs/>
          <w:color w:val="333333"/>
        </w:rPr>
      </w:pPr>
      <w:r w:rsidRPr="1619EF5D">
        <w:rPr>
          <w:i/>
          <w:iCs/>
          <w:color w:val="333333"/>
        </w:rPr>
        <w:t>“Come let us rebuild the wall of Jerusalem,...”</w:t>
      </w:r>
    </w:p>
    <w:p w14:paraId="08DCE6A8" w14:textId="3AB85B02" w:rsidR="54112963" w:rsidRDefault="54112963" w:rsidP="3C996A94">
      <w:pPr>
        <w:spacing w:before="40" w:after="195" w:line="240" w:lineRule="auto"/>
        <w:jc w:val="center"/>
        <w:rPr>
          <w:color w:val="333333"/>
        </w:rPr>
      </w:pPr>
      <w:r w:rsidRPr="1619EF5D">
        <w:rPr>
          <w:i/>
          <w:iCs/>
          <w:color w:val="333333"/>
        </w:rPr>
        <w:t xml:space="preserve"> </w:t>
      </w:r>
      <w:r w:rsidRPr="656CFC33">
        <w:rPr>
          <w:color w:val="333333"/>
        </w:rPr>
        <w:t xml:space="preserve"> </w:t>
      </w:r>
      <w:r w:rsidRPr="1619EF5D">
        <w:rPr>
          <w:i/>
          <w:iCs/>
          <w:color w:val="333333"/>
        </w:rPr>
        <w:t xml:space="preserve">— </w:t>
      </w:r>
      <w:r w:rsidRPr="656CFC33">
        <w:rPr>
          <w:color w:val="333333"/>
        </w:rPr>
        <w:t>Nehemiah 2:17b</w:t>
      </w:r>
    </w:p>
    <w:p w14:paraId="78376B91" w14:textId="54FC4016" w:rsidR="54112963" w:rsidRDefault="54112963" w:rsidP="66AFE445">
      <w:pPr>
        <w:shd w:val="clear" w:color="auto" w:fill="FFFFFF" w:themeFill="background1"/>
        <w:spacing w:before="40" w:after="195" w:line="480" w:lineRule="auto"/>
        <w:rPr>
          <w:color w:val="333333"/>
        </w:rPr>
      </w:pPr>
      <w:r w:rsidRPr="656CFC33">
        <w:rPr>
          <w:color w:val="333333"/>
        </w:rPr>
        <w:t>The quote above comes from a story of inspiration and renewed commitment found in the Book of Nehemiah.  Jerusalem’s walls were broken and in ruins after the people’s return from exile.  When Nehemiah, a Jewish official serving under King Artaxerxes, learns of the devastation, he is deeply grieved.  The scriptures reveal that he fasts, prays, and asks for God’s help in finding a way through.  After seeking permission to return to Jerusalem, Nehemiah does not stay still.  He presents a practical plan and calls the people to rebuild.</w:t>
      </w:r>
      <w:r>
        <w:br/>
      </w:r>
      <w:r w:rsidRPr="656CFC33">
        <w:rPr>
          <w:color w:val="333333"/>
        </w:rPr>
        <w:t xml:space="preserve"> </w:t>
      </w:r>
      <w:r>
        <w:br/>
      </w:r>
      <w:r w:rsidRPr="656CFC33">
        <w:rPr>
          <w:color w:val="333333"/>
        </w:rPr>
        <w:t xml:space="preserve">The past few weeks I have felt very much like Nehemiah.  My soul has been deeply disquieted and grieved over the news that our Annual Conference was victimized by a cyber theft that left us with a significant loss of finances and an elevated level of fear and anxiety.  In the still of the night, I have wondered, </w:t>
      </w:r>
      <w:r w:rsidRPr="6F48BC33">
        <w:rPr>
          <w:i/>
          <w:iCs/>
          <w:color w:val="333333"/>
        </w:rPr>
        <w:t>“What’s next?”</w:t>
      </w:r>
      <w:r w:rsidRPr="656CFC33">
        <w:rPr>
          <w:color w:val="333333"/>
        </w:rPr>
        <w:t xml:space="preserve">  We have worked so hard to restore our financial posture and integrity only to have it violated by this crime.  We are having to rebuild again.</w:t>
      </w:r>
      <w:r>
        <w:br/>
      </w:r>
      <w:r w:rsidRPr="656CFC33">
        <w:rPr>
          <w:color w:val="333333"/>
        </w:rPr>
        <w:t xml:space="preserve"> </w:t>
      </w:r>
      <w:r>
        <w:br/>
      </w:r>
      <w:r w:rsidRPr="656CFC33">
        <w:rPr>
          <w:color w:val="333333"/>
        </w:rPr>
        <w:t xml:space="preserve">Like Nehemiah, I have had to battle my own feelings of discouragement.  My prayers have been earnest.  As the online world has grown increasingly evil and sophisticated in the manner in which that evil is carried out, my sense of helplessness has increased as well.  It has left me with nothing more to offer than an earnest plea that God will help us find our way through this tragedy. </w:t>
      </w:r>
      <w:r>
        <w:br/>
      </w:r>
      <w:r w:rsidRPr="656CFC33">
        <w:rPr>
          <w:color w:val="333333"/>
        </w:rPr>
        <w:t xml:space="preserve"> </w:t>
      </w:r>
      <w:r>
        <w:br/>
      </w:r>
      <w:r w:rsidRPr="656CFC33">
        <w:rPr>
          <w:color w:val="333333"/>
        </w:rPr>
        <w:t xml:space="preserve">Meanwhile, there are steps that have been taken quickly.  We are actively engaged in an investigation that involves the FBI, the Secret Service, IT investigators, lawyers trained in cyber theft, and insurance companies that have come to our assistance. </w:t>
      </w:r>
      <w:r>
        <w:br/>
      </w:r>
      <w:r w:rsidRPr="656CFC33">
        <w:rPr>
          <w:color w:val="333333"/>
        </w:rPr>
        <w:t xml:space="preserve"> </w:t>
      </w:r>
      <w:r>
        <w:br/>
      </w:r>
      <w:r w:rsidRPr="656CFC33">
        <w:rPr>
          <w:color w:val="333333"/>
        </w:rPr>
        <w:t xml:space="preserve">We have learned that we are not alone in facing this type of crime. Three other companies experienced the same type of theft as we did that very week. With assistance from the authorities, we have gone through every detail of the events of that day. We have re-examined our procedures and protocols. We clearly understand the aspects of this crime that are outside our control. And, we have been honest about the things we could have done better. </w:t>
      </w:r>
      <w:r>
        <w:br/>
      </w:r>
      <w:r w:rsidRPr="656CFC33">
        <w:rPr>
          <w:color w:val="333333"/>
        </w:rPr>
        <w:t xml:space="preserve"> </w:t>
      </w:r>
      <w:r>
        <w:br/>
      </w:r>
      <w:r w:rsidRPr="656CFC33">
        <w:rPr>
          <w:color w:val="333333"/>
        </w:rPr>
        <w:t xml:space="preserve">Some answers to our many questions have come. Other questions remain unanswered as significant parts of this active investigation continue. </w:t>
      </w:r>
      <w:r>
        <w:br/>
      </w:r>
      <w:r w:rsidRPr="656CFC33">
        <w:rPr>
          <w:color w:val="333333"/>
        </w:rPr>
        <w:t xml:space="preserve"> </w:t>
      </w:r>
      <w:r>
        <w:br/>
      </w:r>
      <w:r w:rsidRPr="656CFC33">
        <w:rPr>
          <w:color w:val="333333"/>
        </w:rPr>
        <w:t>Like Nehemiah, we have not stood still. Our Treasurer, Lonnie Chafin, has made every effort to position us to keep our ministry flowing without interruption. Our Human Resources Manager, Nicole Hanlon, has worked diligently with our staff to not only know the facts but also to restore confidence. Our entire team has rallied in the wake of this situation.  They have had to deal with the hard realities of this matter and are taking the necessary steps that need to be taken to move forward.</w:t>
      </w:r>
      <w:r>
        <w:br/>
      </w:r>
      <w:r w:rsidRPr="656CFC33">
        <w:rPr>
          <w:color w:val="333333"/>
        </w:rPr>
        <w:t xml:space="preserve"> </w:t>
      </w:r>
      <w:r>
        <w:br/>
      </w:r>
      <w:r w:rsidRPr="656CFC33">
        <w:rPr>
          <w:color w:val="333333"/>
        </w:rPr>
        <w:t xml:space="preserve">Still, there is more to be done. </w:t>
      </w:r>
      <w:r>
        <w:br/>
      </w:r>
      <w:r w:rsidRPr="656CFC33">
        <w:rPr>
          <w:color w:val="333333"/>
        </w:rPr>
        <w:t xml:space="preserve"> </w:t>
      </w:r>
      <w:r>
        <w:br/>
      </w:r>
      <w:r w:rsidRPr="656CFC33">
        <w:rPr>
          <w:color w:val="333333"/>
        </w:rPr>
        <w:t xml:space="preserve">The story of Nehemiah reminds us that rebuilding broken walls takes more than just prayer and contemplation, more than just course correction and deep analysis. Rebuilding what has been lost requires leadership and shared responsibility. </w:t>
      </w:r>
      <w:r>
        <w:br/>
      </w:r>
      <w:r w:rsidRPr="656CFC33">
        <w:rPr>
          <w:color w:val="333333"/>
        </w:rPr>
        <w:t xml:space="preserve"> </w:t>
      </w:r>
      <w:r>
        <w:br/>
      </w:r>
      <w:r w:rsidRPr="656CFC33">
        <w:rPr>
          <w:color w:val="333333"/>
        </w:rPr>
        <w:t xml:space="preserve">The staff of the New England Annual Conference are not the only ones who have been victimized. Every lay and clergy member of our Annual Conference has suffered a loss as well. </w:t>
      </w:r>
      <w:r>
        <w:br/>
      </w:r>
      <w:r w:rsidRPr="656CFC33">
        <w:rPr>
          <w:color w:val="333333"/>
        </w:rPr>
        <w:t xml:space="preserve"> </w:t>
      </w:r>
      <w:r>
        <w:br/>
      </w:r>
      <w:r w:rsidRPr="656CFC33">
        <w:rPr>
          <w:color w:val="333333"/>
        </w:rPr>
        <w:t>The theft of financial resources presents a real challenge to the ongoing mission and ministry to which we have been called.  This threat to our ongoing practice of ministry has caused us to be more mindful and deliberate. It is an opportunity for all of us to step up to the challenges that modern day cyber criminals are presenting and is a responsibility we all share together.</w:t>
      </w:r>
      <w:r>
        <w:br/>
      </w:r>
      <w:r w:rsidRPr="656CFC33">
        <w:rPr>
          <w:color w:val="333333"/>
        </w:rPr>
        <w:t xml:space="preserve"> </w:t>
      </w:r>
      <w:r>
        <w:br/>
      </w:r>
      <w:r w:rsidRPr="656CFC33">
        <w:rPr>
          <w:color w:val="333333"/>
        </w:rPr>
        <w:t xml:space="preserve">The road ahead cannot be one that we travel in isolation. To recover from this loss, much of which will not be reclaimed, it is time for each of us to pull together to restore the Annual Conference’s resources and capacity. </w:t>
      </w:r>
      <w:r>
        <w:br/>
      </w:r>
      <w:r w:rsidRPr="656CFC33">
        <w:rPr>
          <w:color w:val="333333"/>
        </w:rPr>
        <w:t xml:space="preserve"> </w:t>
      </w:r>
      <w:r>
        <w:br/>
      </w:r>
      <w:r w:rsidRPr="656CFC33">
        <w:rPr>
          <w:color w:val="333333"/>
        </w:rPr>
        <w:t xml:space="preserve">As we have contemplated and prayed over how you might help, our answer is a simple one. In an Annual Conference that only pays approximately 73% of its Mission Share asking, we believe the best way for you to help is to make a special effort to do all you can to pay 100% of those apportionments this year. </w:t>
      </w:r>
      <w:r>
        <w:br/>
      </w:r>
      <w:r w:rsidRPr="656CFC33">
        <w:rPr>
          <w:color w:val="333333"/>
        </w:rPr>
        <w:t xml:space="preserve"> </w:t>
      </w:r>
      <w:r>
        <w:br/>
      </w:r>
      <w:r w:rsidRPr="656CFC33">
        <w:rPr>
          <w:color w:val="333333"/>
        </w:rPr>
        <w:t>I know that this is a sacrificial ask. However, I have also come to know that New Englanders are resilient and determined people. I know that you step up when you witness exploitation and injustice. I know that you respond when a clear need exists. And today, that need exists within our own family, within the connection that binds us together in mutual mission and ministry.</w:t>
      </w:r>
      <w:r>
        <w:br/>
      </w:r>
      <w:r w:rsidRPr="656CFC33">
        <w:rPr>
          <w:color w:val="333333"/>
        </w:rPr>
        <w:t xml:space="preserve"> </w:t>
      </w:r>
      <w:r>
        <w:br/>
      </w:r>
      <w:r w:rsidRPr="656CFC33">
        <w:rPr>
          <w:color w:val="333333"/>
        </w:rPr>
        <w:t>As Nehemiah and his team began to rebuild from the devastation, people pulled together to get the job done. Families, priests, stone masons, and officials all worked together to repair sections of the wall.  But amid the rebuilding, opponents mocked the work, threatened to pull their support, spread rumors, and tried to intimidate those who were in leadership.  Still, in the midst of opposition, Nehemiah stood steady. His team remained focused and used a wonderful combination of prayer, determination, organization, and courage to get the job done. And, as a result, in a mere 52 days, the wall was rebuilt</w:t>
      </w:r>
      <w:r w:rsidR="27F920AA" w:rsidRPr="6F48BC33">
        <w:rPr>
          <w:color w:val="333333"/>
        </w:rPr>
        <w:t>,</w:t>
      </w:r>
      <w:r w:rsidRPr="656CFC33">
        <w:rPr>
          <w:color w:val="333333"/>
        </w:rPr>
        <w:t xml:space="preserve"> and the city regained its sense of direction, security, and order.</w:t>
      </w:r>
      <w:r>
        <w:br/>
      </w:r>
      <w:r w:rsidRPr="656CFC33">
        <w:rPr>
          <w:color w:val="333333"/>
        </w:rPr>
        <w:t xml:space="preserve"> </w:t>
      </w:r>
      <w:r>
        <w:br/>
      </w:r>
      <w:r w:rsidRPr="656CFC33">
        <w:rPr>
          <w:color w:val="333333"/>
        </w:rPr>
        <w:t xml:space="preserve">I can assure you that our work to </w:t>
      </w:r>
      <w:r w:rsidRPr="6F48BC33">
        <w:rPr>
          <w:i/>
          <w:iCs/>
          <w:color w:val="333333"/>
        </w:rPr>
        <w:t>“rebuild the wall”</w:t>
      </w:r>
      <w:r w:rsidRPr="656CFC33">
        <w:rPr>
          <w:color w:val="333333"/>
        </w:rPr>
        <w:t xml:space="preserve"> will continue with determination and perseverance.  I can promise you that we will continue to work cooperatively with those who are investigating this crime and work diligently to create systems and structures that will provide what we hope will be greater controls and safety measures.  And I can most certainly assure you that we will persevere, like Nehemiah, despite criticism, threats, distractions and internal conflicts.  </w:t>
      </w:r>
      <w:r>
        <w:br/>
      </w:r>
      <w:r w:rsidRPr="656CFC33">
        <w:rPr>
          <w:color w:val="333333"/>
        </w:rPr>
        <w:t xml:space="preserve"> </w:t>
      </w:r>
      <w:r>
        <w:br/>
      </w:r>
      <w:r w:rsidRPr="656CFC33">
        <w:rPr>
          <w:color w:val="333333"/>
        </w:rPr>
        <w:t>Most of all, I can ask you for your help.  Prayers are needed more than critiques.  Offerings are needed in addition to verbal commitments.  Hope is needed more than a simple reliance on our human systems, structures, and failures.</w:t>
      </w:r>
      <w:r>
        <w:br/>
      </w:r>
      <w:r w:rsidRPr="656CFC33">
        <w:rPr>
          <w:color w:val="333333"/>
        </w:rPr>
        <w:t xml:space="preserve"> </w:t>
      </w:r>
      <w:r>
        <w:br/>
      </w:r>
      <w:r w:rsidRPr="656CFC33">
        <w:rPr>
          <w:color w:val="333333"/>
        </w:rPr>
        <w:t>What can you do?</w:t>
      </w:r>
    </w:p>
    <w:p w14:paraId="6B5B3F47" w14:textId="4D8FCDF4" w:rsidR="54112963" w:rsidRDefault="54112963" w:rsidP="66AFE445">
      <w:pPr>
        <w:pStyle w:val="ListParagraph"/>
        <w:numPr>
          <w:ilvl w:val="0"/>
          <w:numId w:val="1"/>
        </w:numPr>
        <w:shd w:val="clear" w:color="auto" w:fill="FFFFFF" w:themeFill="background1"/>
        <w:spacing w:before="40" w:after="0" w:line="480" w:lineRule="auto"/>
        <w:ind w:left="225"/>
        <w:contextualSpacing w:val="0"/>
        <w:rPr>
          <w:color w:val="333333"/>
        </w:rPr>
      </w:pPr>
      <w:r w:rsidRPr="656CFC33">
        <w:rPr>
          <w:color w:val="333333"/>
        </w:rPr>
        <w:t>Consider increasing your Mission Share giving to the Annual Conference during this final third of 2026.  If you already give 100%, consider making a special extra-mile gift.</w:t>
      </w:r>
    </w:p>
    <w:p w14:paraId="7D548710" w14:textId="12452ACF" w:rsidR="54112963" w:rsidRDefault="54112963" w:rsidP="66AFE445">
      <w:pPr>
        <w:pStyle w:val="ListParagraph"/>
        <w:numPr>
          <w:ilvl w:val="0"/>
          <w:numId w:val="1"/>
        </w:numPr>
        <w:shd w:val="clear" w:color="auto" w:fill="FFFFFF" w:themeFill="background1"/>
        <w:spacing w:before="40" w:after="0" w:line="480" w:lineRule="auto"/>
        <w:ind w:left="225"/>
        <w:contextualSpacing w:val="0"/>
        <w:rPr>
          <w:color w:val="333333"/>
        </w:rPr>
      </w:pPr>
      <w:r w:rsidRPr="656CFC33">
        <w:rPr>
          <w:color w:val="333333"/>
        </w:rPr>
        <w:t>Actively pray for your Annual Conference staff.  They have been humbled and sobered by this theft.  They are stewards of your hard-earned, faithfully given resources and want to do the best job they can to care for those gifts.</w:t>
      </w:r>
    </w:p>
    <w:p w14:paraId="034D0789" w14:textId="4D6CFFFE" w:rsidR="54112963" w:rsidRDefault="54112963" w:rsidP="66AFE445">
      <w:pPr>
        <w:pStyle w:val="ListParagraph"/>
        <w:numPr>
          <w:ilvl w:val="0"/>
          <w:numId w:val="1"/>
        </w:numPr>
        <w:shd w:val="clear" w:color="auto" w:fill="FFFFFF" w:themeFill="background1"/>
        <w:spacing w:before="40" w:after="0" w:line="480" w:lineRule="auto"/>
        <w:ind w:left="225"/>
        <w:contextualSpacing w:val="0"/>
        <w:rPr>
          <w:color w:val="333333"/>
        </w:rPr>
      </w:pPr>
      <w:r w:rsidRPr="656CFC33">
        <w:rPr>
          <w:color w:val="333333"/>
        </w:rPr>
        <w:t>Attend cyber security and training events as they are offered by the Annual Conference.  Do not be naïve so as to be caught unaware or unprepared.</w:t>
      </w:r>
    </w:p>
    <w:p w14:paraId="79F5D67B" w14:textId="47925D91" w:rsidR="54112963" w:rsidRDefault="54112963" w:rsidP="66AFE445">
      <w:pPr>
        <w:shd w:val="clear" w:color="auto" w:fill="FFFFFF" w:themeFill="background1"/>
        <w:spacing w:before="40" w:after="195" w:line="480" w:lineRule="auto"/>
        <w:rPr>
          <w:color w:val="333333"/>
        </w:rPr>
      </w:pPr>
      <w:r w:rsidRPr="656CFC33">
        <w:rPr>
          <w:color w:val="333333"/>
        </w:rPr>
        <w:t xml:space="preserve">The Book of Nehemiah reminds us that genuine restoration is more than just rebuilding lost finances.  It requires sincere prayers, deep determination, a significant measure of courage, an understanding that each of us has a vital part to play, and a renewed sense of hope that God is not through with us yet. </w:t>
      </w:r>
      <w:r>
        <w:br/>
      </w:r>
      <w:r w:rsidRPr="656CFC33">
        <w:rPr>
          <w:color w:val="333333"/>
        </w:rPr>
        <w:t xml:space="preserve"> </w:t>
      </w:r>
      <w:r>
        <w:br/>
      </w:r>
      <w:r w:rsidRPr="656CFC33">
        <w:rPr>
          <w:color w:val="333333"/>
        </w:rPr>
        <w:t>Could this be a moment to even restore our own souls? A chance to renew our belief that, once again, God will see us through? Could this be an opportunity to increase our faith, deepen our support of the mission of the church, and renew our sense of determination? I believe it can.</w:t>
      </w:r>
      <w:r>
        <w:br/>
      </w:r>
      <w:r w:rsidRPr="656CFC33">
        <w:rPr>
          <w:color w:val="333333"/>
        </w:rPr>
        <w:t xml:space="preserve"> </w:t>
      </w:r>
      <w:r>
        <w:br/>
      </w:r>
      <w:r w:rsidRPr="656CFC33">
        <w:rPr>
          <w:color w:val="333333"/>
        </w:rPr>
        <w:t>Come, dear friends and colleagues, let us rebuild the wall.</w:t>
      </w:r>
      <w:r>
        <w:br/>
      </w:r>
      <w:r>
        <w:br/>
      </w:r>
      <w:r w:rsidRPr="656CFC33">
        <w:rPr>
          <w:color w:val="333333"/>
        </w:rPr>
        <w:t>Come, let us rebuild it together.</w:t>
      </w:r>
      <w:r>
        <w:br/>
      </w:r>
      <w:r w:rsidRPr="656CFC33">
        <w:rPr>
          <w:color w:val="333333"/>
        </w:rPr>
        <w:t xml:space="preserve"> </w:t>
      </w:r>
      <w:r>
        <w:br/>
      </w:r>
      <w:r w:rsidRPr="656CFC33">
        <w:rPr>
          <w:color w:val="333333"/>
        </w:rPr>
        <w:t>The Journey Continues, . . .</w:t>
      </w:r>
    </w:p>
    <w:p w14:paraId="14970AA8" w14:textId="45FFA449" w:rsidR="00F15DF6" w:rsidRPr="00F15DF6" w:rsidRDefault="54112963" w:rsidP="66AFE445">
      <w:pPr>
        <w:shd w:val="clear" w:color="auto" w:fill="FFFFFF" w:themeFill="background1"/>
        <w:spacing w:before="40" w:after="195" w:line="480" w:lineRule="auto"/>
      </w:pPr>
      <w:r>
        <w:rPr>
          <w:noProof/>
        </w:rPr>
        <w:drawing>
          <wp:inline distT="0" distB="0" distL="0" distR="0" wp14:anchorId="6623736E" wp14:editId="589A590C">
            <wp:extent cx="2619375" cy="857250"/>
            <wp:effectExtent l="0" t="0" r="0" b="0"/>
            <wp:docPr id="1524017055" name="drawing">
              <a:extLst xmlns:a="http://schemas.openxmlformats.org/drawingml/2006/main">
                <a:ext uri="{FF2B5EF4-FFF2-40B4-BE49-F238E27FC236}">
                  <a16:creationId xmlns:a16="http://schemas.microsoft.com/office/drawing/2014/main" id="{61099C5D-3CAF-410E-9827-8C7580F57C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017055" name="Picture 1524017055"/>
                    <pic:cNvPicPr/>
                  </pic:nvPicPr>
                  <pic:blipFill>
                    <a:blip r:embed="rId7">
                      <a:extLst>
                        <a:ext uri="{28A0092B-C50C-407E-A947-70E740481C1C}">
                          <a14:useLocalDpi xmlns:a14="http://schemas.microsoft.com/office/drawing/2010/main"/>
                        </a:ext>
                      </a:extLst>
                    </a:blip>
                    <a:stretch>
                      <a:fillRect/>
                    </a:stretch>
                  </pic:blipFill>
                  <pic:spPr>
                    <a:xfrm>
                      <a:off x="0" y="0"/>
                      <a:ext cx="2619375" cy="857250"/>
                    </a:xfrm>
                    <a:prstGeom prst="rect">
                      <a:avLst/>
                    </a:prstGeom>
                  </pic:spPr>
                </pic:pic>
              </a:graphicData>
            </a:graphic>
          </wp:inline>
        </w:drawing>
      </w:r>
      <w:r>
        <w:br/>
      </w:r>
      <w:r w:rsidRPr="656CFC33">
        <w:rPr>
          <w:color w:val="333333"/>
        </w:rPr>
        <w:t>Thomas J. Bickerton</w:t>
      </w:r>
      <w:r>
        <w:br/>
      </w:r>
      <w:r w:rsidRPr="656CFC33">
        <w:rPr>
          <w:color w:val="333333"/>
        </w:rPr>
        <w:t xml:space="preserve">Resident Bishop  </w:t>
      </w:r>
    </w:p>
    <w:p w14:paraId="7466B865" w14:textId="1C7518AC" w:rsidR="417EEF8C" w:rsidRDefault="417EEF8C" w:rsidP="3C996A94">
      <w:pPr>
        <w:shd w:val="clear" w:color="auto" w:fill="FFFFFF" w:themeFill="background1"/>
        <w:spacing w:before="40" w:after="195" w:line="240" w:lineRule="auto"/>
        <w:rPr>
          <w:color w:val="333333"/>
        </w:rPr>
      </w:pPr>
    </w:p>
    <w:p w14:paraId="0180898E" w14:textId="3F48745E" w:rsidR="00F15DF6" w:rsidRPr="00F15DF6" w:rsidRDefault="00F15DF6" w:rsidP="2F68DD57">
      <w:pPr>
        <w:spacing w:before="40" w:after="0" w:line="480" w:lineRule="auto"/>
        <w:rPr>
          <w:rFonts w:ascii="Times New Roman" w:eastAsia="Times New Roman" w:hAnsi="Times New Roman" w:cs="Times New Roman"/>
          <w:color w:val="000000" w:themeColor="text1"/>
        </w:rPr>
      </w:pPr>
      <w:r w:rsidRPr="00F15DF6">
        <w:rPr>
          <w:rFonts w:ascii="Times New Roman" w:eastAsia="Times New Roman" w:hAnsi="Times New Roman" w:cs="Times New Roman"/>
          <w:color w:val="000000" w:themeColor="text1"/>
        </w:rPr>
        <w:t xml:space="preserve">A young woman in college wrote the following letter to her parents, her </w:t>
      </w:r>
      <w:r w:rsidRPr="566508BD">
        <w:rPr>
          <w:rFonts w:ascii="Times New Roman" w:eastAsia="Times New Roman" w:hAnsi="Times New Roman" w:cs="Times New Roman"/>
          <w:color w:val="000000" w:themeColor="text1"/>
        </w:rPr>
        <w:t>first</w:t>
      </w:r>
      <w:r w:rsidRPr="00F15DF6">
        <w:rPr>
          <w:rFonts w:ascii="Times New Roman" w:eastAsia="Times New Roman" w:hAnsi="Times New Roman" w:cs="Times New Roman"/>
          <w:color w:val="000000" w:themeColor="text1"/>
        </w:rPr>
        <w:t xml:space="preserve"> </w:t>
      </w:r>
      <w:r w:rsidR="2D59C988" w:rsidRPr="6CF3AA23">
        <w:rPr>
          <w:rFonts w:ascii="Times New Roman" w:eastAsia="Times New Roman" w:hAnsi="Times New Roman" w:cs="Times New Roman"/>
          <w:color w:val="000000" w:themeColor="text1"/>
        </w:rPr>
        <w:t xml:space="preserve">letter </w:t>
      </w:r>
      <w:r w:rsidRPr="6CF3AA23">
        <w:rPr>
          <w:rFonts w:ascii="Times New Roman" w:eastAsia="Times New Roman" w:hAnsi="Times New Roman" w:cs="Times New Roman"/>
          <w:color w:val="000000" w:themeColor="text1"/>
        </w:rPr>
        <w:t>in</w:t>
      </w:r>
      <w:r w:rsidRPr="00F15DF6">
        <w:rPr>
          <w:rFonts w:ascii="Times New Roman" w:eastAsia="Times New Roman" w:hAnsi="Times New Roman" w:cs="Times New Roman"/>
          <w:color w:val="000000" w:themeColor="text1"/>
        </w:rPr>
        <w:t xml:space="preserve"> three months:</w:t>
      </w:r>
    </w:p>
    <w:p w14:paraId="3B29BABE" w14:textId="77777777" w:rsidR="00F15DF6" w:rsidRPr="00F15DF6" w:rsidRDefault="00F15DF6" w:rsidP="2F68DD57">
      <w:pPr>
        <w:spacing w:before="40" w:after="0" w:line="480" w:lineRule="auto"/>
        <w:rPr>
          <w:rFonts w:ascii="Times New Roman" w:eastAsia="Times New Roman" w:hAnsi="Times New Roman" w:cs="Times New Roman"/>
          <w:color w:val="000000" w:themeColor="text1"/>
        </w:rPr>
      </w:pPr>
    </w:p>
    <w:p w14:paraId="4AEDE0AB" w14:textId="77777777" w:rsidR="00F15DF6" w:rsidRPr="00F15DF6" w:rsidRDefault="00F15DF6" w:rsidP="2F68DD57">
      <w:pPr>
        <w:spacing w:before="40" w:after="0" w:line="480" w:lineRule="auto"/>
        <w:rPr>
          <w:rFonts w:ascii="Times New Roman" w:eastAsia="Times New Roman" w:hAnsi="Times New Roman" w:cs="Times New Roman"/>
          <w:color w:val="000000" w:themeColor="text1"/>
        </w:rPr>
      </w:pPr>
      <w:r w:rsidRPr="00F15DF6">
        <w:rPr>
          <w:rFonts w:ascii="Times New Roman" w:eastAsia="Times New Roman" w:hAnsi="Times New Roman" w:cs="Times New Roman"/>
          <w:color w:val="000000" w:themeColor="text1"/>
        </w:rPr>
        <w:t>Dear Mom and Dad,</w:t>
      </w:r>
    </w:p>
    <w:p w14:paraId="22D0D6AA" w14:textId="77777777" w:rsidR="00F15DF6" w:rsidRPr="00F15DF6" w:rsidRDefault="00F15DF6" w:rsidP="2F68DD57">
      <w:pPr>
        <w:spacing w:before="40" w:after="0" w:line="480" w:lineRule="auto"/>
        <w:rPr>
          <w:rFonts w:ascii="Times New Roman" w:eastAsia="Times New Roman" w:hAnsi="Times New Roman" w:cs="Times New Roman"/>
          <w:color w:val="000000" w:themeColor="text1"/>
        </w:rPr>
      </w:pPr>
    </w:p>
    <w:p w14:paraId="40C809BB" w14:textId="77777777" w:rsidR="00F15DF6" w:rsidRPr="00F15DF6" w:rsidRDefault="00F15DF6" w:rsidP="2F68DD57">
      <w:pPr>
        <w:spacing w:before="40" w:after="0" w:line="480" w:lineRule="auto"/>
        <w:rPr>
          <w:rFonts w:ascii="Times New Roman" w:eastAsia="Times New Roman" w:hAnsi="Times New Roman" w:cs="Times New Roman"/>
          <w:color w:val="000000" w:themeColor="text1"/>
        </w:rPr>
      </w:pPr>
      <w:r w:rsidRPr="00F15DF6">
        <w:rPr>
          <w:rFonts w:ascii="Times New Roman" w:eastAsia="Times New Roman" w:hAnsi="Times New Roman" w:cs="Times New Roman"/>
          <w:color w:val="000000" w:themeColor="text1"/>
        </w:rPr>
        <w:t>I'm sorry it has been so long since my last letter, but I didn't want to worry you about the fire in the dorm and my concussion which happened when I fell out of the window trying to escape. I've been anxious to tell you about that nice attendant from the service station around the corner who made me feel comfortable before the ambulance came.</w:t>
      </w:r>
    </w:p>
    <w:p w14:paraId="552A19D5" w14:textId="77777777" w:rsidR="00F15DF6" w:rsidRPr="00F15DF6" w:rsidRDefault="00F15DF6" w:rsidP="2F68DD57">
      <w:pPr>
        <w:spacing w:before="40" w:after="0" w:line="480" w:lineRule="auto"/>
        <w:rPr>
          <w:rFonts w:ascii="Times New Roman" w:eastAsia="Times New Roman" w:hAnsi="Times New Roman" w:cs="Times New Roman"/>
          <w:color w:val="000000" w:themeColor="text1"/>
        </w:rPr>
      </w:pPr>
    </w:p>
    <w:p w14:paraId="4B2DE47C" w14:textId="3B896FD4" w:rsidR="00F15DF6" w:rsidRPr="00F15DF6" w:rsidRDefault="00F15DF6" w:rsidP="2F68DD57">
      <w:pPr>
        <w:spacing w:before="40" w:after="0" w:line="480" w:lineRule="auto"/>
        <w:rPr>
          <w:rFonts w:ascii="Times New Roman" w:eastAsia="Times New Roman" w:hAnsi="Times New Roman" w:cs="Times New Roman"/>
          <w:color w:val="000000" w:themeColor="text1"/>
        </w:rPr>
      </w:pPr>
      <w:r w:rsidRPr="00F15DF6">
        <w:rPr>
          <w:rFonts w:ascii="Times New Roman" w:eastAsia="Times New Roman" w:hAnsi="Times New Roman" w:cs="Times New Roman"/>
          <w:color w:val="000000" w:themeColor="text1"/>
        </w:rPr>
        <w:t xml:space="preserve">I'm out of the hospital now, and feeling fine, </w:t>
      </w:r>
      <w:r w:rsidRPr="1DDABD1B">
        <w:rPr>
          <w:rFonts w:ascii="Times New Roman" w:eastAsia="Times New Roman" w:hAnsi="Times New Roman" w:cs="Times New Roman"/>
          <w:color w:val="000000" w:themeColor="text1"/>
        </w:rPr>
        <w:t>especially</w:t>
      </w:r>
      <w:r w:rsidRPr="00F15DF6">
        <w:rPr>
          <w:rFonts w:ascii="Times New Roman" w:eastAsia="Times New Roman" w:hAnsi="Times New Roman" w:cs="Times New Roman"/>
          <w:color w:val="000000" w:themeColor="text1"/>
        </w:rPr>
        <w:t xml:space="preserve"> since that nice attendant offered to let me stay with him at his apartment while they were fixing the dorm. It's such a nice apartment and he's such a nice person. I really like him very much and I know how happy it will make you to become grandparents. In closing, let me tell you that you can stop worrying. There was no fire, I didn't fall out of the window, I didn't have the concussion, I haven't moved into anyone's apartment, there is no man in my life, and you're not going to be grandparents. I told you all those things because I received a "D" in Biology and an "F" in History</w:t>
      </w:r>
      <w:r w:rsidR="37C18711" w:rsidRPr="640FD83D">
        <w:rPr>
          <w:rFonts w:ascii="Times New Roman" w:eastAsia="Times New Roman" w:hAnsi="Times New Roman" w:cs="Times New Roman"/>
          <w:color w:val="000000" w:themeColor="text1"/>
        </w:rPr>
        <w:t>,</w:t>
      </w:r>
      <w:r w:rsidRPr="00F15DF6">
        <w:rPr>
          <w:rFonts w:ascii="Times New Roman" w:eastAsia="Times New Roman" w:hAnsi="Times New Roman" w:cs="Times New Roman"/>
          <w:color w:val="000000" w:themeColor="text1"/>
        </w:rPr>
        <w:t xml:space="preserve"> and I wanted you to put that into perspective.</w:t>
      </w:r>
    </w:p>
    <w:p w14:paraId="0E2A1C28" w14:textId="6A0D3F39" w:rsidR="00F940C3" w:rsidRPr="00F940C3" w:rsidRDefault="00F940C3" w:rsidP="2F68DD57">
      <w:pPr>
        <w:spacing w:before="40" w:after="0" w:line="480" w:lineRule="auto"/>
        <w:rPr>
          <w:rFonts w:ascii="Times New Roman" w:eastAsia="Times New Roman" w:hAnsi="Times New Roman" w:cs="Times New Roman"/>
          <w:color w:val="000000" w:themeColor="text1"/>
        </w:rPr>
      </w:pPr>
    </w:p>
    <w:p w14:paraId="20CEB86C" w14:textId="746E97D7" w:rsidR="69DE1489" w:rsidRDefault="00F940C3" w:rsidP="2F68DD57">
      <w:pPr>
        <w:spacing w:before="40" w:after="0" w:line="480" w:lineRule="auto"/>
      </w:pPr>
      <w:r w:rsidRPr="00F940C3">
        <w:rPr>
          <w:rFonts w:ascii="Times New Roman" w:eastAsia="Times New Roman" w:hAnsi="Times New Roman" w:cs="Times New Roman"/>
          <w:color w:val="000000" w:themeColor="text1"/>
        </w:rPr>
        <w:t>Perspective</w:t>
      </w:r>
      <w:r w:rsidR="763342F6" w:rsidRPr="5D2543AB">
        <w:rPr>
          <w:rFonts w:ascii="Times New Roman" w:eastAsia="Times New Roman" w:hAnsi="Times New Roman" w:cs="Times New Roman"/>
          <w:color w:val="000000" w:themeColor="text1"/>
        </w:rPr>
        <w:t xml:space="preserve"> is</w:t>
      </w:r>
      <w:r w:rsidRPr="00F940C3">
        <w:rPr>
          <w:rFonts w:ascii="Times New Roman" w:eastAsia="Times New Roman" w:hAnsi="Times New Roman" w:cs="Times New Roman"/>
          <w:color w:val="000000" w:themeColor="text1"/>
        </w:rPr>
        <w:t xml:space="preserve"> Seeing events in their full context. </w:t>
      </w:r>
      <w:r w:rsidR="5B6606C4" w:rsidRPr="10AF7B2B">
        <w:rPr>
          <w:rFonts w:ascii="Times New Roman" w:eastAsia="Times New Roman" w:hAnsi="Times New Roman" w:cs="Times New Roman"/>
          <w:color w:val="000000" w:themeColor="text1"/>
        </w:rPr>
        <w:t>Viewing</w:t>
      </w:r>
      <w:r w:rsidRPr="00F940C3">
        <w:rPr>
          <w:rFonts w:ascii="Times New Roman" w:eastAsia="Times New Roman" w:hAnsi="Times New Roman" w:cs="Times New Roman"/>
          <w:color w:val="000000" w:themeColor="text1"/>
        </w:rPr>
        <w:t xml:space="preserve"> facts or events in relation to other facts or events. </w:t>
      </w:r>
      <w:r w:rsidRPr="055328C9">
        <w:rPr>
          <w:rFonts w:ascii="Times New Roman" w:eastAsia="Times New Roman" w:hAnsi="Times New Roman" w:cs="Times New Roman"/>
          <w:color w:val="000000" w:themeColor="text1"/>
        </w:rPr>
        <w:t>Th</w:t>
      </w:r>
      <w:r w:rsidR="31D40956" w:rsidRPr="055328C9">
        <w:rPr>
          <w:rFonts w:ascii="Times New Roman" w:eastAsia="Times New Roman" w:hAnsi="Times New Roman" w:cs="Times New Roman"/>
          <w:color w:val="000000" w:themeColor="text1"/>
        </w:rPr>
        <w:t>e</w:t>
      </w:r>
      <w:r w:rsidRPr="00F940C3">
        <w:rPr>
          <w:rFonts w:ascii="Times New Roman" w:eastAsia="Times New Roman" w:hAnsi="Times New Roman" w:cs="Times New Roman"/>
          <w:color w:val="000000" w:themeColor="text1"/>
        </w:rPr>
        <w:t xml:space="preserve"> drudge of preparing the family for a Summer vacation </w:t>
      </w:r>
      <w:r w:rsidRPr="6377EA41">
        <w:rPr>
          <w:rFonts w:ascii="Times New Roman" w:eastAsia="Times New Roman" w:hAnsi="Times New Roman" w:cs="Times New Roman"/>
          <w:color w:val="000000" w:themeColor="text1"/>
        </w:rPr>
        <w:t>i</w:t>
      </w:r>
      <w:r w:rsidR="24A3AF82" w:rsidRPr="6377EA41">
        <w:rPr>
          <w:rFonts w:ascii="Times New Roman" w:eastAsia="Times New Roman" w:hAnsi="Times New Roman" w:cs="Times New Roman"/>
          <w:color w:val="000000" w:themeColor="text1"/>
        </w:rPr>
        <w:t>s</w:t>
      </w:r>
      <w:r w:rsidRPr="00F940C3">
        <w:rPr>
          <w:rFonts w:ascii="Times New Roman" w:eastAsia="Times New Roman" w:hAnsi="Times New Roman" w:cs="Times New Roman"/>
          <w:color w:val="000000" w:themeColor="text1"/>
        </w:rPr>
        <w:t xml:space="preserve"> endured willingly when seen in the context of the fun </w:t>
      </w:r>
      <w:r w:rsidRPr="33CF6274">
        <w:rPr>
          <w:rFonts w:ascii="Times New Roman" w:eastAsia="Times New Roman" w:hAnsi="Times New Roman" w:cs="Times New Roman"/>
          <w:color w:val="000000" w:themeColor="text1"/>
        </w:rPr>
        <w:t>everyon</w:t>
      </w:r>
      <w:r w:rsidR="3E24B6C2" w:rsidRPr="33CF6274">
        <w:rPr>
          <w:rFonts w:ascii="Times New Roman" w:eastAsia="Times New Roman" w:hAnsi="Times New Roman" w:cs="Times New Roman"/>
          <w:color w:val="000000" w:themeColor="text1"/>
        </w:rPr>
        <w:t>e</w:t>
      </w:r>
      <w:r w:rsidRPr="33CF6274">
        <w:rPr>
          <w:rFonts w:ascii="Times New Roman" w:eastAsia="Times New Roman" w:hAnsi="Times New Roman" w:cs="Times New Roman"/>
          <w:color w:val="000000" w:themeColor="text1"/>
        </w:rPr>
        <w:t>'s</w:t>
      </w:r>
      <w:r w:rsidRPr="00F940C3">
        <w:rPr>
          <w:rFonts w:ascii="Times New Roman" w:eastAsia="Times New Roman" w:hAnsi="Times New Roman" w:cs="Times New Roman"/>
          <w:color w:val="000000" w:themeColor="text1"/>
        </w:rPr>
        <w:t xml:space="preserve"> going to have. A medical student grinds it </w:t>
      </w:r>
      <w:r w:rsidRPr="023B8C59">
        <w:rPr>
          <w:rFonts w:ascii="Times New Roman" w:eastAsia="Times New Roman" w:hAnsi="Times New Roman" w:cs="Times New Roman"/>
          <w:color w:val="000000" w:themeColor="text1"/>
        </w:rPr>
        <w:t>o</w:t>
      </w:r>
      <w:r w:rsidR="5B10B2A7" w:rsidRPr="023B8C59">
        <w:rPr>
          <w:rFonts w:ascii="Times New Roman" w:eastAsia="Times New Roman" w:hAnsi="Times New Roman" w:cs="Times New Roman"/>
          <w:color w:val="000000" w:themeColor="text1"/>
        </w:rPr>
        <w:t>ut</w:t>
      </w:r>
      <w:r w:rsidRPr="00F940C3">
        <w:rPr>
          <w:rFonts w:ascii="Times New Roman" w:eastAsia="Times New Roman" w:hAnsi="Times New Roman" w:cs="Times New Roman"/>
          <w:color w:val="000000" w:themeColor="text1"/>
        </w:rPr>
        <w:t xml:space="preserve"> because he or she knows that hard work and sacrifice </w:t>
      </w:r>
      <w:r w:rsidR="55CFE318" w:rsidRPr="7F983F6A">
        <w:rPr>
          <w:rFonts w:ascii="Times New Roman" w:eastAsia="Times New Roman" w:hAnsi="Times New Roman" w:cs="Times New Roman"/>
          <w:color w:val="000000" w:themeColor="text1"/>
        </w:rPr>
        <w:t>are</w:t>
      </w:r>
      <w:r w:rsidRPr="00F940C3">
        <w:rPr>
          <w:rFonts w:ascii="Times New Roman" w:eastAsia="Times New Roman" w:hAnsi="Times New Roman" w:cs="Times New Roman"/>
          <w:color w:val="000000" w:themeColor="text1"/>
        </w:rPr>
        <w:t xml:space="preserve"> necessary preconditions to becoming a licensed doctor. </w:t>
      </w:r>
      <w:r w:rsidR="356F7B24" w:rsidRPr="0CFD56D5">
        <w:rPr>
          <w:rFonts w:ascii="Times New Roman" w:eastAsia="Times New Roman" w:hAnsi="Times New Roman" w:cs="Times New Roman"/>
          <w:color w:val="000000" w:themeColor="text1"/>
        </w:rPr>
        <w:t xml:space="preserve">A </w:t>
      </w:r>
      <w:r w:rsidRPr="0CFD56D5">
        <w:rPr>
          <w:rFonts w:ascii="Times New Roman" w:eastAsia="Times New Roman" w:hAnsi="Times New Roman" w:cs="Times New Roman"/>
          <w:color w:val="000000" w:themeColor="text1"/>
        </w:rPr>
        <w:t>good</w:t>
      </w:r>
      <w:r w:rsidRPr="00F940C3">
        <w:rPr>
          <w:rFonts w:ascii="Times New Roman" w:eastAsia="Times New Roman" w:hAnsi="Times New Roman" w:cs="Times New Roman"/>
          <w:color w:val="000000" w:themeColor="text1"/>
        </w:rPr>
        <w:t xml:space="preserve"> musician puts her or his long hours of practice </w:t>
      </w:r>
      <w:r w:rsidRPr="04811A84">
        <w:rPr>
          <w:rFonts w:ascii="Times New Roman" w:eastAsia="Times New Roman" w:hAnsi="Times New Roman" w:cs="Times New Roman"/>
          <w:color w:val="000000" w:themeColor="text1"/>
        </w:rPr>
        <w:t>int</w:t>
      </w:r>
      <w:r w:rsidR="11D6FE1D" w:rsidRPr="04811A84">
        <w:rPr>
          <w:rFonts w:ascii="Times New Roman" w:eastAsia="Times New Roman" w:hAnsi="Times New Roman" w:cs="Times New Roman"/>
          <w:color w:val="000000" w:themeColor="text1"/>
        </w:rPr>
        <w:t>o</w:t>
      </w:r>
      <w:r w:rsidRPr="00F940C3">
        <w:rPr>
          <w:rFonts w:ascii="Times New Roman" w:eastAsia="Times New Roman" w:hAnsi="Times New Roman" w:cs="Times New Roman"/>
          <w:color w:val="000000" w:themeColor="text1"/>
        </w:rPr>
        <w:t xml:space="preserve"> proper </w:t>
      </w:r>
      <w:r w:rsidR="5EDE0972" w:rsidRPr="271E16B0">
        <w:rPr>
          <w:rFonts w:ascii="Times New Roman" w:eastAsia="Times New Roman" w:hAnsi="Times New Roman" w:cs="Times New Roman"/>
          <w:color w:val="000000" w:themeColor="text1"/>
        </w:rPr>
        <w:t>perspective</w:t>
      </w:r>
      <w:r w:rsidRPr="00F940C3">
        <w:rPr>
          <w:rFonts w:ascii="Times New Roman" w:eastAsia="Times New Roman" w:hAnsi="Times New Roman" w:cs="Times New Roman"/>
          <w:color w:val="000000" w:themeColor="text1"/>
        </w:rPr>
        <w:t xml:space="preserve"> by acknowledging that the goal of </w:t>
      </w:r>
      <w:r w:rsidR="4283357A" w:rsidRPr="03D2D268">
        <w:rPr>
          <w:rFonts w:ascii="Times New Roman" w:eastAsia="Times New Roman" w:hAnsi="Times New Roman" w:cs="Times New Roman"/>
          <w:color w:val="000000" w:themeColor="text1"/>
        </w:rPr>
        <w:t>excellence</w:t>
      </w:r>
      <w:r w:rsidRPr="00F940C3">
        <w:rPr>
          <w:rFonts w:ascii="Times New Roman" w:eastAsia="Times New Roman" w:hAnsi="Times New Roman" w:cs="Times New Roman"/>
          <w:color w:val="000000" w:themeColor="text1"/>
        </w:rPr>
        <w:t xml:space="preserve"> can be achieved only through disciplined </w:t>
      </w:r>
      <w:r w:rsidRPr="0785C823">
        <w:rPr>
          <w:rFonts w:ascii="Times New Roman" w:eastAsia="Times New Roman" w:hAnsi="Times New Roman" w:cs="Times New Roman"/>
          <w:color w:val="000000" w:themeColor="text1"/>
        </w:rPr>
        <w:t>preparation.</w:t>
      </w:r>
      <w:r w:rsidRPr="00F940C3">
        <w:rPr>
          <w:rFonts w:ascii="Times New Roman" w:eastAsia="Times New Roman" w:hAnsi="Times New Roman" w:cs="Times New Roman"/>
          <w:color w:val="000000" w:themeColor="text1"/>
        </w:rPr>
        <w:t xml:space="preserve"> If you want to "get it all together" as </w:t>
      </w:r>
      <w:r w:rsidR="4076B60A" w:rsidRPr="4DFDE3CD">
        <w:rPr>
          <w:rFonts w:ascii="Times New Roman" w:eastAsia="Times New Roman" w:hAnsi="Times New Roman" w:cs="Times New Roman"/>
          <w:color w:val="000000" w:themeColor="text1"/>
        </w:rPr>
        <w:t xml:space="preserve">we </w:t>
      </w:r>
      <w:r w:rsidR="4076B60A" w:rsidRPr="57AD9941">
        <w:rPr>
          <w:rFonts w:ascii="Times New Roman" w:eastAsia="Times New Roman" w:hAnsi="Times New Roman" w:cs="Times New Roman"/>
          <w:color w:val="000000" w:themeColor="text1"/>
        </w:rPr>
        <w:t xml:space="preserve">used to </w:t>
      </w:r>
      <w:r w:rsidR="4076B60A" w:rsidRPr="71989182">
        <w:rPr>
          <w:rFonts w:ascii="Times New Roman" w:eastAsia="Times New Roman" w:hAnsi="Times New Roman" w:cs="Times New Roman"/>
          <w:color w:val="000000" w:themeColor="text1"/>
        </w:rPr>
        <w:t>say</w:t>
      </w:r>
      <w:r w:rsidR="4076B60A" w:rsidRPr="4768AE18">
        <w:rPr>
          <w:rFonts w:ascii="Times New Roman" w:eastAsia="Times New Roman" w:hAnsi="Times New Roman" w:cs="Times New Roman"/>
          <w:color w:val="000000" w:themeColor="text1"/>
        </w:rPr>
        <w:t xml:space="preserve"> in the</w:t>
      </w:r>
      <w:r w:rsidR="4076B60A" w:rsidRPr="37A5BB5E">
        <w:rPr>
          <w:rFonts w:ascii="Times New Roman" w:eastAsia="Times New Roman" w:hAnsi="Times New Roman" w:cs="Times New Roman"/>
          <w:color w:val="000000" w:themeColor="text1"/>
        </w:rPr>
        <w:t xml:space="preserve"> </w:t>
      </w:r>
      <w:r w:rsidR="361FD7A3" w:rsidRPr="294B5ACB">
        <w:rPr>
          <w:rFonts w:ascii="Times New Roman" w:eastAsia="Times New Roman" w:hAnsi="Times New Roman" w:cs="Times New Roman"/>
          <w:color w:val="000000" w:themeColor="text1"/>
        </w:rPr>
        <w:t>eighties</w:t>
      </w:r>
      <w:r w:rsidRPr="00F940C3">
        <w:rPr>
          <w:rFonts w:ascii="Times New Roman" w:eastAsia="Times New Roman" w:hAnsi="Times New Roman" w:cs="Times New Roman"/>
          <w:color w:val="000000" w:themeColor="text1"/>
        </w:rPr>
        <w:t xml:space="preserve">, you've got to put life's events in true </w:t>
      </w:r>
      <w:r w:rsidR="6F8C8D2E" w:rsidRPr="5B2A6EB2">
        <w:rPr>
          <w:rFonts w:ascii="Times New Roman" w:eastAsia="Times New Roman" w:hAnsi="Times New Roman" w:cs="Times New Roman"/>
          <w:color w:val="000000" w:themeColor="text1"/>
        </w:rPr>
        <w:t>perspective</w:t>
      </w:r>
      <w:r w:rsidRPr="00F940C3">
        <w:rPr>
          <w:rFonts w:ascii="Times New Roman" w:eastAsia="Times New Roman" w:hAnsi="Times New Roman" w:cs="Times New Roman"/>
          <w:color w:val="000000" w:themeColor="text1"/>
        </w:rPr>
        <w:t xml:space="preserve">, see them as part of a whole. </w:t>
      </w:r>
    </w:p>
    <w:p w14:paraId="6581AE8A" w14:textId="6C417AD4" w:rsidR="57A114AA" w:rsidRDefault="57A114AA" w:rsidP="2F68DD57">
      <w:pPr>
        <w:spacing w:before="40" w:after="0" w:line="480" w:lineRule="auto"/>
        <w:rPr>
          <w:rFonts w:ascii="Times New Roman" w:eastAsia="Times New Roman" w:hAnsi="Times New Roman" w:cs="Times New Roman"/>
          <w:color w:val="000000" w:themeColor="text1"/>
        </w:rPr>
      </w:pPr>
    </w:p>
    <w:p w14:paraId="7A4B24CD" w14:textId="3FF879BE" w:rsidR="69DE1489" w:rsidRDefault="15AD7AF5" w:rsidP="2F68DD57">
      <w:pPr>
        <w:spacing w:before="40" w:after="0" w:line="480" w:lineRule="auto"/>
        <w:rPr>
          <w:rFonts w:ascii="Times New Roman" w:eastAsia="Times New Roman" w:hAnsi="Times New Roman" w:cs="Times New Roman"/>
          <w:color w:val="000000" w:themeColor="text1"/>
        </w:rPr>
      </w:pPr>
      <w:r w:rsidRPr="7FF365EA">
        <w:rPr>
          <w:rFonts w:ascii="Times New Roman" w:eastAsia="Times New Roman" w:hAnsi="Times New Roman" w:cs="Times New Roman"/>
          <w:color w:val="000000" w:themeColor="text1"/>
        </w:rPr>
        <w:t xml:space="preserve">I began this </w:t>
      </w:r>
      <w:r w:rsidRPr="12B905C7">
        <w:rPr>
          <w:rFonts w:ascii="Times New Roman" w:eastAsia="Times New Roman" w:hAnsi="Times New Roman" w:cs="Times New Roman"/>
          <w:color w:val="000000" w:themeColor="text1"/>
        </w:rPr>
        <w:t>morning</w:t>
      </w:r>
      <w:r w:rsidRPr="5F6FA772">
        <w:rPr>
          <w:rFonts w:ascii="Times New Roman" w:eastAsia="Times New Roman" w:hAnsi="Times New Roman" w:cs="Times New Roman"/>
          <w:color w:val="000000" w:themeColor="text1"/>
        </w:rPr>
        <w:t xml:space="preserve"> by </w:t>
      </w:r>
      <w:r w:rsidRPr="386AB99B">
        <w:rPr>
          <w:rFonts w:ascii="Times New Roman" w:eastAsia="Times New Roman" w:hAnsi="Times New Roman" w:cs="Times New Roman"/>
          <w:color w:val="000000" w:themeColor="text1"/>
        </w:rPr>
        <w:t>saying to</w:t>
      </w:r>
      <w:r w:rsidRPr="01BFE369">
        <w:rPr>
          <w:rFonts w:ascii="Times New Roman" w:eastAsia="Times New Roman" w:hAnsi="Times New Roman" w:cs="Times New Roman"/>
          <w:color w:val="000000" w:themeColor="text1"/>
        </w:rPr>
        <w:t xml:space="preserve">: </w:t>
      </w:r>
      <w:r w:rsidRPr="23015646">
        <w:rPr>
          <w:rFonts w:ascii="Times New Roman" w:eastAsia="Times New Roman" w:hAnsi="Times New Roman" w:cs="Times New Roman"/>
          <w:color w:val="000000" w:themeColor="text1"/>
        </w:rPr>
        <w:t>Seek God’s</w:t>
      </w:r>
      <w:r w:rsidRPr="2E2B0AE6">
        <w:rPr>
          <w:rFonts w:ascii="Times New Roman" w:eastAsia="Times New Roman" w:hAnsi="Times New Roman" w:cs="Times New Roman"/>
          <w:color w:val="000000" w:themeColor="text1"/>
        </w:rPr>
        <w:t xml:space="preserve"> </w:t>
      </w:r>
      <w:r w:rsidRPr="02D7EEEC">
        <w:rPr>
          <w:rFonts w:ascii="Times New Roman" w:eastAsia="Times New Roman" w:hAnsi="Times New Roman" w:cs="Times New Roman"/>
          <w:color w:val="000000" w:themeColor="text1"/>
        </w:rPr>
        <w:t>strength to</w:t>
      </w:r>
      <w:r w:rsidRPr="30AFD2DE">
        <w:rPr>
          <w:rFonts w:ascii="Times New Roman" w:eastAsia="Times New Roman" w:hAnsi="Times New Roman" w:cs="Times New Roman"/>
          <w:color w:val="000000" w:themeColor="text1"/>
        </w:rPr>
        <w:t xml:space="preserve"> </w:t>
      </w:r>
      <w:r w:rsidRPr="78597747">
        <w:rPr>
          <w:rFonts w:ascii="Times New Roman" w:eastAsia="Times New Roman" w:hAnsi="Times New Roman" w:cs="Times New Roman"/>
          <w:color w:val="000000" w:themeColor="text1"/>
        </w:rPr>
        <w:t xml:space="preserve">carry us </w:t>
      </w:r>
      <w:r w:rsidRPr="50E645A3">
        <w:rPr>
          <w:rFonts w:ascii="Times New Roman" w:eastAsia="Times New Roman" w:hAnsi="Times New Roman" w:cs="Times New Roman"/>
          <w:color w:val="000000" w:themeColor="text1"/>
        </w:rPr>
        <w:t>through</w:t>
      </w:r>
      <w:r w:rsidRPr="6E323CB3">
        <w:rPr>
          <w:rFonts w:ascii="Times New Roman" w:eastAsia="Times New Roman" w:hAnsi="Times New Roman" w:cs="Times New Roman"/>
          <w:color w:val="000000" w:themeColor="text1"/>
        </w:rPr>
        <w:t>.</w:t>
      </w:r>
      <w:r w:rsidRPr="4FA171E4">
        <w:rPr>
          <w:rFonts w:ascii="Times New Roman" w:eastAsia="Times New Roman" w:hAnsi="Times New Roman" w:cs="Times New Roman"/>
          <w:color w:val="000000" w:themeColor="text1"/>
        </w:rPr>
        <w:t xml:space="preserve"> </w:t>
      </w:r>
      <w:r w:rsidR="3759148A" w:rsidRPr="304EE6BF">
        <w:rPr>
          <w:rFonts w:ascii="Times New Roman" w:eastAsia="Times New Roman" w:hAnsi="Times New Roman" w:cs="Times New Roman"/>
          <w:color w:val="000000" w:themeColor="text1"/>
        </w:rPr>
        <w:t xml:space="preserve">And I </w:t>
      </w:r>
      <w:r w:rsidR="3759148A" w:rsidRPr="6A59A9CF">
        <w:rPr>
          <w:rFonts w:ascii="Times New Roman" w:eastAsia="Times New Roman" w:hAnsi="Times New Roman" w:cs="Times New Roman"/>
          <w:color w:val="000000" w:themeColor="text1"/>
        </w:rPr>
        <w:t>honestly</w:t>
      </w:r>
      <w:r w:rsidR="3759148A" w:rsidRPr="2DD958C5">
        <w:rPr>
          <w:rFonts w:ascii="Times New Roman" w:eastAsia="Times New Roman" w:hAnsi="Times New Roman" w:cs="Times New Roman"/>
          <w:color w:val="000000" w:themeColor="text1"/>
        </w:rPr>
        <w:t xml:space="preserve"> </w:t>
      </w:r>
      <w:r w:rsidR="3759148A" w:rsidRPr="34C923E5">
        <w:rPr>
          <w:rFonts w:ascii="Times New Roman" w:eastAsia="Times New Roman" w:hAnsi="Times New Roman" w:cs="Times New Roman"/>
          <w:color w:val="000000" w:themeColor="text1"/>
        </w:rPr>
        <w:t>believe</w:t>
      </w:r>
      <w:r w:rsidR="3759148A" w:rsidRPr="10199CC0">
        <w:rPr>
          <w:rFonts w:ascii="Times New Roman" w:eastAsia="Times New Roman" w:hAnsi="Times New Roman" w:cs="Times New Roman"/>
          <w:color w:val="000000" w:themeColor="text1"/>
        </w:rPr>
        <w:t xml:space="preserve"> </w:t>
      </w:r>
      <w:r w:rsidR="3759148A" w:rsidRPr="447ACC41">
        <w:rPr>
          <w:rFonts w:ascii="Times New Roman" w:eastAsia="Times New Roman" w:hAnsi="Times New Roman" w:cs="Times New Roman"/>
          <w:color w:val="000000" w:themeColor="text1"/>
        </w:rPr>
        <w:t xml:space="preserve">that </w:t>
      </w:r>
      <w:r w:rsidR="3759148A" w:rsidRPr="476A44D9">
        <w:rPr>
          <w:rFonts w:ascii="Times New Roman" w:eastAsia="Times New Roman" w:hAnsi="Times New Roman" w:cs="Times New Roman"/>
          <w:color w:val="000000" w:themeColor="text1"/>
        </w:rPr>
        <w:t xml:space="preserve">everyone </w:t>
      </w:r>
      <w:r w:rsidR="3759148A" w:rsidRPr="70E55D80">
        <w:rPr>
          <w:rFonts w:ascii="Times New Roman" w:eastAsia="Times New Roman" w:hAnsi="Times New Roman" w:cs="Times New Roman"/>
          <w:color w:val="000000" w:themeColor="text1"/>
        </w:rPr>
        <w:t>here</w:t>
      </w:r>
      <w:r w:rsidR="4DC09D36" w:rsidRPr="37BFFAC0">
        <w:rPr>
          <w:rFonts w:ascii="Times New Roman" w:eastAsia="Times New Roman" w:hAnsi="Times New Roman" w:cs="Times New Roman"/>
          <w:color w:val="000000" w:themeColor="text1"/>
        </w:rPr>
        <w:t>,</w:t>
      </w:r>
      <w:r w:rsidR="3759148A" w:rsidRPr="70E55D80">
        <w:rPr>
          <w:rFonts w:ascii="Times New Roman" w:eastAsia="Times New Roman" w:hAnsi="Times New Roman" w:cs="Times New Roman"/>
          <w:color w:val="000000" w:themeColor="text1"/>
        </w:rPr>
        <w:t xml:space="preserve"> and </w:t>
      </w:r>
      <w:r w:rsidR="3759148A" w:rsidRPr="55B32341">
        <w:rPr>
          <w:rFonts w:ascii="Times New Roman" w:eastAsia="Times New Roman" w:hAnsi="Times New Roman" w:cs="Times New Roman"/>
          <w:color w:val="000000" w:themeColor="text1"/>
        </w:rPr>
        <w:t xml:space="preserve">everyone </w:t>
      </w:r>
      <w:r w:rsidR="3759148A" w:rsidRPr="7B8A4A3D">
        <w:rPr>
          <w:rFonts w:ascii="Times New Roman" w:eastAsia="Times New Roman" w:hAnsi="Times New Roman" w:cs="Times New Roman"/>
          <w:color w:val="000000" w:themeColor="text1"/>
        </w:rPr>
        <w:t>online</w:t>
      </w:r>
      <w:r w:rsidR="510258D1" w:rsidRPr="637E3835">
        <w:rPr>
          <w:rFonts w:ascii="Times New Roman" w:eastAsia="Times New Roman" w:hAnsi="Times New Roman" w:cs="Times New Roman"/>
          <w:color w:val="000000" w:themeColor="text1"/>
        </w:rPr>
        <w:t>,</w:t>
      </w:r>
      <w:r w:rsidR="3759148A" w:rsidRPr="7B8A4A3D">
        <w:rPr>
          <w:rFonts w:ascii="Times New Roman" w:eastAsia="Times New Roman" w:hAnsi="Times New Roman" w:cs="Times New Roman"/>
          <w:color w:val="000000" w:themeColor="text1"/>
        </w:rPr>
        <w:t xml:space="preserve"> is </w:t>
      </w:r>
      <w:r w:rsidR="3759148A" w:rsidRPr="0F54D8FE">
        <w:rPr>
          <w:rFonts w:ascii="Times New Roman" w:eastAsia="Times New Roman" w:hAnsi="Times New Roman" w:cs="Times New Roman"/>
          <w:color w:val="000000" w:themeColor="text1"/>
        </w:rPr>
        <w:t>trying</w:t>
      </w:r>
      <w:r w:rsidR="3759148A" w:rsidRPr="154E148D">
        <w:rPr>
          <w:rFonts w:ascii="Times New Roman" w:eastAsia="Times New Roman" w:hAnsi="Times New Roman" w:cs="Times New Roman"/>
          <w:color w:val="000000" w:themeColor="text1"/>
        </w:rPr>
        <w:t xml:space="preserve"> </w:t>
      </w:r>
      <w:r w:rsidR="3759148A" w:rsidRPr="36316B77">
        <w:rPr>
          <w:rFonts w:ascii="Times New Roman" w:eastAsia="Times New Roman" w:hAnsi="Times New Roman" w:cs="Times New Roman"/>
          <w:color w:val="000000" w:themeColor="text1"/>
        </w:rPr>
        <w:t xml:space="preserve">their </w:t>
      </w:r>
      <w:r w:rsidR="3759148A" w:rsidRPr="0D9AD4E8">
        <w:rPr>
          <w:rFonts w:ascii="Times New Roman" w:eastAsia="Times New Roman" w:hAnsi="Times New Roman" w:cs="Times New Roman"/>
          <w:color w:val="000000" w:themeColor="text1"/>
        </w:rPr>
        <w:t xml:space="preserve">best to </w:t>
      </w:r>
      <w:r w:rsidR="3759148A" w:rsidRPr="426FC983">
        <w:rPr>
          <w:rFonts w:ascii="Times New Roman" w:eastAsia="Times New Roman" w:hAnsi="Times New Roman" w:cs="Times New Roman"/>
          <w:color w:val="000000" w:themeColor="text1"/>
        </w:rPr>
        <w:t>do that.</w:t>
      </w:r>
      <w:r w:rsidR="3759148A" w:rsidRPr="4332918B">
        <w:rPr>
          <w:rFonts w:ascii="Times New Roman" w:eastAsia="Times New Roman" w:hAnsi="Times New Roman" w:cs="Times New Roman"/>
          <w:color w:val="000000" w:themeColor="text1"/>
        </w:rPr>
        <w:t xml:space="preserve"> </w:t>
      </w:r>
      <w:r w:rsidR="3759148A" w:rsidRPr="353D8B54">
        <w:rPr>
          <w:rFonts w:ascii="Times New Roman" w:eastAsia="Times New Roman" w:hAnsi="Times New Roman" w:cs="Times New Roman"/>
          <w:color w:val="000000" w:themeColor="text1"/>
        </w:rPr>
        <w:t>But</w:t>
      </w:r>
      <w:r w:rsidR="58BBA57D" w:rsidRPr="353D8B54">
        <w:rPr>
          <w:rFonts w:ascii="Times New Roman" w:eastAsia="Times New Roman" w:hAnsi="Times New Roman" w:cs="Times New Roman"/>
          <w:color w:val="000000" w:themeColor="text1"/>
        </w:rPr>
        <w:t xml:space="preserve">, remember there is </w:t>
      </w:r>
      <w:r w:rsidR="58BBA57D" w:rsidRPr="269E2030">
        <w:rPr>
          <w:rFonts w:ascii="Times New Roman" w:eastAsia="Times New Roman" w:hAnsi="Times New Roman" w:cs="Times New Roman"/>
          <w:color w:val="000000" w:themeColor="text1"/>
        </w:rPr>
        <w:t xml:space="preserve">always </w:t>
      </w:r>
      <w:r w:rsidR="58BBA57D" w:rsidRPr="346F27E5">
        <w:rPr>
          <w:rFonts w:ascii="Times New Roman" w:eastAsia="Times New Roman" w:hAnsi="Times New Roman" w:cs="Times New Roman"/>
          <w:color w:val="000000" w:themeColor="text1"/>
        </w:rPr>
        <w:t>that “</w:t>
      </w:r>
      <w:r w:rsidR="58BBA57D" w:rsidRPr="60C19787">
        <w:rPr>
          <w:rFonts w:ascii="Times New Roman" w:eastAsia="Times New Roman" w:hAnsi="Times New Roman" w:cs="Times New Roman"/>
          <w:color w:val="000000" w:themeColor="text1"/>
        </w:rPr>
        <w:t>but</w:t>
      </w:r>
      <w:r w:rsidR="58BBA57D" w:rsidRPr="5E4B6101">
        <w:rPr>
          <w:rFonts w:ascii="Times New Roman" w:eastAsia="Times New Roman" w:hAnsi="Times New Roman" w:cs="Times New Roman"/>
          <w:color w:val="000000" w:themeColor="text1"/>
        </w:rPr>
        <w:t>”;</w:t>
      </w:r>
      <w:r w:rsidR="58BBA57D" w:rsidRPr="54597F88">
        <w:rPr>
          <w:rFonts w:ascii="Times New Roman" w:eastAsia="Times New Roman" w:hAnsi="Times New Roman" w:cs="Times New Roman"/>
          <w:color w:val="000000" w:themeColor="text1"/>
        </w:rPr>
        <w:t xml:space="preserve"> we </w:t>
      </w:r>
      <w:r w:rsidR="58BBA57D" w:rsidRPr="0B274FFB">
        <w:rPr>
          <w:rFonts w:ascii="Times New Roman" w:eastAsia="Times New Roman" w:hAnsi="Times New Roman" w:cs="Times New Roman"/>
          <w:color w:val="000000" w:themeColor="text1"/>
        </w:rPr>
        <w:t xml:space="preserve">are </w:t>
      </w:r>
      <w:r w:rsidR="58BBA57D" w:rsidRPr="1BB39E64">
        <w:rPr>
          <w:rFonts w:ascii="Times New Roman" w:eastAsia="Times New Roman" w:hAnsi="Times New Roman" w:cs="Times New Roman"/>
          <w:color w:val="000000" w:themeColor="text1"/>
        </w:rPr>
        <w:t xml:space="preserve">not all </w:t>
      </w:r>
      <w:r w:rsidR="58BBA57D" w:rsidRPr="36E0C514">
        <w:rPr>
          <w:rFonts w:ascii="Times New Roman" w:eastAsia="Times New Roman" w:hAnsi="Times New Roman" w:cs="Times New Roman"/>
          <w:color w:val="000000" w:themeColor="text1"/>
        </w:rPr>
        <w:t xml:space="preserve">coming at </w:t>
      </w:r>
      <w:r w:rsidR="58BBA57D" w:rsidRPr="36395CB0">
        <w:rPr>
          <w:rFonts w:ascii="Times New Roman" w:eastAsia="Times New Roman" w:hAnsi="Times New Roman" w:cs="Times New Roman"/>
          <w:color w:val="000000" w:themeColor="text1"/>
        </w:rPr>
        <w:t xml:space="preserve">it from </w:t>
      </w:r>
      <w:r w:rsidR="58BBA57D" w:rsidRPr="4F9DCC71">
        <w:rPr>
          <w:rFonts w:ascii="Times New Roman" w:eastAsia="Times New Roman" w:hAnsi="Times New Roman" w:cs="Times New Roman"/>
          <w:color w:val="000000" w:themeColor="text1"/>
        </w:rPr>
        <w:t xml:space="preserve">the </w:t>
      </w:r>
      <w:r w:rsidR="58BBA57D" w:rsidRPr="7DDA1571">
        <w:rPr>
          <w:rFonts w:ascii="Times New Roman" w:eastAsia="Times New Roman" w:hAnsi="Times New Roman" w:cs="Times New Roman"/>
          <w:color w:val="000000" w:themeColor="text1"/>
        </w:rPr>
        <w:t>same</w:t>
      </w:r>
      <w:r w:rsidR="58BBA57D" w:rsidRPr="2F2992B4">
        <w:rPr>
          <w:rFonts w:ascii="Times New Roman" w:eastAsia="Times New Roman" w:hAnsi="Times New Roman" w:cs="Times New Roman"/>
          <w:color w:val="000000" w:themeColor="text1"/>
        </w:rPr>
        <w:t xml:space="preserve"> </w:t>
      </w:r>
      <w:r w:rsidR="58BBA57D" w:rsidRPr="29891C35">
        <w:rPr>
          <w:rFonts w:ascii="Times New Roman" w:eastAsia="Times New Roman" w:hAnsi="Times New Roman" w:cs="Times New Roman"/>
          <w:color w:val="000000" w:themeColor="text1"/>
        </w:rPr>
        <w:t>perspective</w:t>
      </w:r>
      <w:r w:rsidR="58BBA57D" w:rsidRPr="7E3EF04A">
        <w:rPr>
          <w:rFonts w:ascii="Times New Roman" w:eastAsia="Times New Roman" w:hAnsi="Times New Roman" w:cs="Times New Roman"/>
          <w:color w:val="000000" w:themeColor="text1"/>
        </w:rPr>
        <w:t>.</w:t>
      </w:r>
      <w:r w:rsidR="58BBA57D" w:rsidRPr="432698A6">
        <w:rPr>
          <w:rFonts w:ascii="Times New Roman" w:eastAsia="Times New Roman" w:hAnsi="Times New Roman" w:cs="Times New Roman"/>
          <w:color w:val="000000" w:themeColor="text1"/>
        </w:rPr>
        <w:t xml:space="preserve"> </w:t>
      </w:r>
      <w:r w:rsidR="30EFC4B6" w:rsidRPr="3D62BD01">
        <w:rPr>
          <w:rFonts w:ascii="Times New Roman" w:eastAsia="Times New Roman" w:hAnsi="Times New Roman" w:cs="Times New Roman"/>
          <w:color w:val="000000" w:themeColor="text1"/>
        </w:rPr>
        <w:t xml:space="preserve">I’m </w:t>
      </w:r>
      <w:r w:rsidR="30EFC4B6" w:rsidRPr="74AE59DC">
        <w:rPr>
          <w:rFonts w:ascii="Times New Roman" w:eastAsia="Times New Roman" w:hAnsi="Times New Roman" w:cs="Times New Roman"/>
          <w:color w:val="000000" w:themeColor="text1"/>
        </w:rPr>
        <w:t>seeking</w:t>
      </w:r>
      <w:r w:rsidR="30EFC4B6" w:rsidRPr="2BA662D5">
        <w:rPr>
          <w:rFonts w:ascii="Times New Roman" w:eastAsia="Times New Roman" w:hAnsi="Times New Roman" w:cs="Times New Roman"/>
          <w:color w:val="000000" w:themeColor="text1"/>
        </w:rPr>
        <w:t xml:space="preserve"> </w:t>
      </w:r>
      <w:r w:rsidR="30EFC4B6" w:rsidRPr="24B9C23C">
        <w:rPr>
          <w:rFonts w:ascii="Times New Roman" w:eastAsia="Times New Roman" w:hAnsi="Times New Roman" w:cs="Times New Roman"/>
          <w:color w:val="000000" w:themeColor="text1"/>
        </w:rPr>
        <w:t xml:space="preserve">God’s </w:t>
      </w:r>
      <w:r w:rsidR="30EFC4B6" w:rsidRPr="0A2E65E2">
        <w:rPr>
          <w:rFonts w:ascii="Times New Roman" w:eastAsia="Times New Roman" w:hAnsi="Times New Roman" w:cs="Times New Roman"/>
          <w:color w:val="000000" w:themeColor="text1"/>
        </w:rPr>
        <w:t>strength</w:t>
      </w:r>
      <w:r w:rsidR="30EFC4B6" w:rsidRPr="68B5FE8E">
        <w:rPr>
          <w:rFonts w:ascii="Times New Roman" w:eastAsia="Times New Roman" w:hAnsi="Times New Roman" w:cs="Times New Roman"/>
          <w:color w:val="000000" w:themeColor="text1"/>
        </w:rPr>
        <w:t xml:space="preserve"> </w:t>
      </w:r>
      <w:r w:rsidR="30EFC4B6" w:rsidRPr="2B0C0982">
        <w:rPr>
          <w:rFonts w:ascii="Times New Roman" w:eastAsia="Times New Roman" w:hAnsi="Times New Roman" w:cs="Times New Roman"/>
          <w:color w:val="000000" w:themeColor="text1"/>
        </w:rPr>
        <w:t xml:space="preserve">to </w:t>
      </w:r>
      <w:r w:rsidR="30EFC4B6" w:rsidRPr="18D66016">
        <w:rPr>
          <w:rFonts w:ascii="Times New Roman" w:eastAsia="Times New Roman" w:hAnsi="Times New Roman" w:cs="Times New Roman"/>
          <w:color w:val="000000" w:themeColor="text1"/>
        </w:rPr>
        <w:t xml:space="preserve">carry </w:t>
      </w:r>
      <w:r w:rsidR="30EFC4B6" w:rsidRPr="32E5D902">
        <w:rPr>
          <w:rFonts w:ascii="Times New Roman" w:eastAsia="Times New Roman" w:hAnsi="Times New Roman" w:cs="Times New Roman"/>
          <w:color w:val="000000" w:themeColor="text1"/>
        </w:rPr>
        <w:t>me through</w:t>
      </w:r>
      <w:r w:rsidR="30EFC4B6" w:rsidRPr="6C52ACF9">
        <w:rPr>
          <w:rFonts w:ascii="Times New Roman" w:eastAsia="Times New Roman" w:hAnsi="Times New Roman" w:cs="Times New Roman"/>
          <w:color w:val="000000" w:themeColor="text1"/>
        </w:rPr>
        <w:t xml:space="preserve"> </w:t>
      </w:r>
      <w:r w:rsidR="30EFC4B6" w:rsidRPr="3B032410">
        <w:rPr>
          <w:rFonts w:ascii="Times New Roman" w:eastAsia="Times New Roman" w:hAnsi="Times New Roman" w:cs="Times New Roman"/>
          <w:color w:val="000000" w:themeColor="text1"/>
        </w:rPr>
        <w:t xml:space="preserve">by </w:t>
      </w:r>
      <w:r w:rsidR="30EFC4B6" w:rsidRPr="0D3B7FF8">
        <w:rPr>
          <w:rFonts w:ascii="Times New Roman" w:eastAsia="Times New Roman" w:hAnsi="Times New Roman" w:cs="Times New Roman"/>
          <w:color w:val="000000" w:themeColor="text1"/>
        </w:rPr>
        <w:t xml:space="preserve">going to </w:t>
      </w:r>
      <w:r w:rsidR="30EFC4B6" w:rsidRPr="2317EE57">
        <w:rPr>
          <w:rFonts w:ascii="Times New Roman" w:eastAsia="Times New Roman" w:hAnsi="Times New Roman" w:cs="Times New Roman"/>
          <w:color w:val="000000" w:themeColor="text1"/>
        </w:rPr>
        <w:t xml:space="preserve">school </w:t>
      </w:r>
      <w:r w:rsidR="30EFC4B6" w:rsidRPr="6901FB5B">
        <w:rPr>
          <w:rFonts w:ascii="Times New Roman" w:eastAsia="Times New Roman" w:hAnsi="Times New Roman" w:cs="Times New Roman"/>
          <w:color w:val="000000" w:themeColor="text1"/>
        </w:rPr>
        <w:t xml:space="preserve">and </w:t>
      </w:r>
      <w:r w:rsidR="30EFC4B6" w:rsidRPr="1EB439F4">
        <w:rPr>
          <w:rFonts w:ascii="Times New Roman" w:eastAsia="Times New Roman" w:hAnsi="Times New Roman" w:cs="Times New Roman"/>
          <w:color w:val="000000" w:themeColor="text1"/>
        </w:rPr>
        <w:t>learning as</w:t>
      </w:r>
      <w:r w:rsidR="30EFC4B6" w:rsidRPr="5973D2CC">
        <w:rPr>
          <w:rFonts w:ascii="Times New Roman" w:eastAsia="Times New Roman" w:hAnsi="Times New Roman" w:cs="Times New Roman"/>
          <w:color w:val="000000" w:themeColor="text1"/>
        </w:rPr>
        <w:t xml:space="preserve"> much </w:t>
      </w:r>
      <w:r w:rsidR="30EFC4B6" w:rsidRPr="2C4F39B1">
        <w:rPr>
          <w:rFonts w:ascii="Times New Roman" w:eastAsia="Times New Roman" w:hAnsi="Times New Roman" w:cs="Times New Roman"/>
          <w:color w:val="000000" w:themeColor="text1"/>
        </w:rPr>
        <w:t>as</w:t>
      </w:r>
      <w:r w:rsidR="30EFC4B6" w:rsidRPr="6E6133F7">
        <w:rPr>
          <w:rFonts w:ascii="Times New Roman" w:eastAsia="Times New Roman" w:hAnsi="Times New Roman" w:cs="Times New Roman"/>
          <w:color w:val="000000" w:themeColor="text1"/>
        </w:rPr>
        <w:t xml:space="preserve"> possible </w:t>
      </w:r>
      <w:r w:rsidR="30EFC4B6" w:rsidRPr="2FDFE23C">
        <w:rPr>
          <w:rFonts w:ascii="Times New Roman" w:eastAsia="Times New Roman" w:hAnsi="Times New Roman" w:cs="Times New Roman"/>
          <w:color w:val="000000" w:themeColor="text1"/>
        </w:rPr>
        <w:t>and then</w:t>
      </w:r>
      <w:r w:rsidR="30EFC4B6" w:rsidRPr="38999E55">
        <w:rPr>
          <w:rFonts w:ascii="Times New Roman" w:eastAsia="Times New Roman" w:hAnsi="Times New Roman" w:cs="Times New Roman"/>
          <w:color w:val="000000" w:themeColor="text1"/>
        </w:rPr>
        <w:t xml:space="preserve"> </w:t>
      </w:r>
      <w:r w:rsidR="30EFC4B6" w:rsidRPr="07781598">
        <w:rPr>
          <w:rFonts w:ascii="Times New Roman" w:eastAsia="Times New Roman" w:hAnsi="Times New Roman" w:cs="Times New Roman"/>
          <w:color w:val="000000" w:themeColor="text1"/>
        </w:rPr>
        <w:t xml:space="preserve">incorporating </w:t>
      </w:r>
      <w:r w:rsidR="30EFC4B6" w:rsidRPr="5E30FE8E">
        <w:rPr>
          <w:rFonts w:ascii="Times New Roman" w:eastAsia="Times New Roman" w:hAnsi="Times New Roman" w:cs="Times New Roman"/>
          <w:color w:val="000000" w:themeColor="text1"/>
        </w:rPr>
        <w:t xml:space="preserve">and </w:t>
      </w:r>
      <w:r w:rsidR="30EFC4B6" w:rsidRPr="1AC10041">
        <w:rPr>
          <w:rFonts w:ascii="Times New Roman" w:eastAsia="Times New Roman" w:hAnsi="Times New Roman" w:cs="Times New Roman"/>
          <w:color w:val="000000" w:themeColor="text1"/>
        </w:rPr>
        <w:t xml:space="preserve">sharing </w:t>
      </w:r>
      <w:r w:rsidR="30EFC4B6" w:rsidRPr="07EFAE66">
        <w:rPr>
          <w:rFonts w:ascii="Times New Roman" w:eastAsia="Times New Roman" w:hAnsi="Times New Roman" w:cs="Times New Roman"/>
          <w:color w:val="000000" w:themeColor="text1"/>
        </w:rPr>
        <w:t xml:space="preserve">that </w:t>
      </w:r>
      <w:r w:rsidR="30EFC4B6" w:rsidRPr="386F9A91">
        <w:rPr>
          <w:rFonts w:ascii="Times New Roman" w:eastAsia="Times New Roman" w:hAnsi="Times New Roman" w:cs="Times New Roman"/>
          <w:color w:val="000000" w:themeColor="text1"/>
        </w:rPr>
        <w:t>learning</w:t>
      </w:r>
      <w:r w:rsidR="30EFC4B6" w:rsidRPr="0CCF94BE">
        <w:rPr>
          <w:rFonts w:ascii="Times New Roman" w:eastAsia="Times New Roman" w:hAnsi="Times New Roman" w:cs="Times New Roman"/>
          <w:color w:val="000000" w:themeColor="text1"/>
        </w:rPr>
        <w:t xml:space="preserve"> </w:t>
      </w:r>
      <w:r w:rsidR="30EFC4B6" w:rsidRPr="28CDFE3C">
        <w:rPr>
          <w:rFonts w:ascii="Times New Roman" w:eastAsia="Times New Roman" w:hAnsi="Times New Roman" w:cs="Times New Roman"/>
          <w:color w:val="000000" w:themeColor="text1"/>
        </w:rPr>
        <w:t xml:space="preserve">through </w:t>
      </w:r>
      <w:r w:rsidR="30EFC4B6" w:rsidRPr="67D6FA6A">
        <w:rPr>
          <w:rFonts w:ascii="Times New Roman" w:eastAsia="Times New Roman" w:hAnsi="Times New Roman" w:cs="Times New Roman"/>
          <w:color w:val="000000" w:themeColor="text1"/>
        </w:rPr>
        <w:t xml:space="preserve">my </w:t>
      </w:r>
      <w:r w:rsidR="30EFC4B6" w:rsidRPr="0C55A0F4">
        <w:rPr>
          <w:rFonts w:ascii="Times New Roman" w:eastAsia="Times New Roman" w:hAnsi="Times New Roman" w:cs="Times New Roman"/>
          <w:color w:val="000000" w:themeColor="text1"/>
        </w:rPr>
        <w:t>mi</w:t>
      </w:r>
      <w:r w:rsidR="6498C9F3" w:rsidRPr="0C55A0F4">
        <w:rPr>
          <w:rFonts w:ascii="Times New Roman" w:eastAsia="Times New Roman" w:hAnsi="Times New Roman" w:cs="Times New Roman"/>
          <w:color w:val="000000" w:themeColor="text1"/>
        </w:rPr>
        <w:t>nistry.</w:t>
      </w:r>
      <w:r w:rsidR="6498C9F3" w:rsidRPr="62A6BA8A">
        <w:rPr>
          <w:rFonts w:ascii="Times New Roman" w:eastAsia="Times New Roman" w:hAnsi="Times New Roman" w:cs="Times New Roman"/>
          <w:color w:val="000000" w:themeColor="text1"/>
        </w:rPr>
        <w:t xml:space="preserve"> </w:t>
      </w:r>
      <w:r w:rsidR="3823D7BC" w:rsidRPr="2546485A">
        <w:rPr>
          <w:rFonts w:ascii="Times New Roman" w:eastAsia="Times New Roman" w:hAnsi="Times New Roman" w:cs="Times New Roman"/>
          <w:color w:val="000000" w:themeColor="text1"/>
        </w:rPr>
        <w:t xml:space="preserve">Someone </w:t>
      </w:r>
      <w:r w:rsidR="3823D7BC" w:rsidRPr="345EAA22">
        <w:rPr>
          <w:rFonts w:ascii="Times New Roman" w:eastAsia="Times New Roman" w:hAnsi="Times New Roman" w:cs="Times New Roman"/>
          <w:color w:val="000000" w:themeColor="text1"/>
        </w:rPr>
        <w:t>who</w:t>
      </w:r>
      <w:r w:rsidR="3823D7BC" w:rsidRPr="46183850">
        <w:rPr>
          <w:rFonts w:ascii="Times New Roman" w:eastAsia="Times New Roman" w:hAnsi="Times New Roman" w:cs="Times New Roman"/>
          <w:color w:val="000000" w:themeColor="text1"/>
        </w:rPr>
        <w:t xml:space="preserve"> has</w:t>
      </w:r>
      <w:r w:rsidR="3823D7BC" w:rsidRPr="2F18DF61">
        <w:rPr>
          <w:rFonts w:ascii="Times New Roman" w:eastAsia="Times New Roman" w:hAnsi="Times New Roman" w:cs="Times New Roman"/>
          <w:color w:val="000000" w:themeColor="text1"/>
        </w:rPr>
        <w:t xml:space="preserve"> </w:t>
      </w:r>
      <w:r w:rsidR="3823D7BC" w:rsidRPr="364F9A07">
        <w:rPr>
          <w:rFonts w:ascii="Times New Roman" w:eastAsia="Times New Roman" w:hAnsi="Times New Roman" w:cs="Times New Roman"/>
          <w:color w:val="000000" w:themeColor="text1"/>
        </w:rPr>
        <w:t xml:space="preserve">a </w:t>
      </w:r>
      <w:r w:rsidR="3823D7BC" w:rsidRPr="0ADC001B">
        <w:rPr>
          <w:rFonts w:ascii="Times New Roman" w:eastAsia="Times New Roman" w:hAnsi="Times New Roman" w:cs="Times New Roman"/>
          <w:color w:val="000000" w:themeColor="text1"/>
        </w:rPr>
        <w:t xml:space="preserve">different </w:t>
      </w:r>
      <w:r w:rsidR="3823D7BC" w:rsidRPr="5133B74A">
        <w:rPr>
          <w:rFonts w:ascii="Times New Roman" w:eastAsia="Times New Roman" w:hAnsi="Times New Roman" w:cs="Times New Roman"/>
          <w:color w:val="000000" w:themeColor="text1"/>
        </w:rPr>
        <w:t>perspective</w:t>
      </w:r>
      <w:r w:rsidR="3823D7BC" w:rsidRPr="60C8E865">
        <w:rPr>
          <w:rFonts w:ascii="Times New Roman" w:eastAsia="Times New Roman" w:hAnsi="Times New Roman" w:cs="Times New Roman"/>
          <w:color w:val="000000" w:themeColor="text1"/>
        </w:rPr>
        <w:t xml:space="preserve"> </w:t>
      </w:r>
      <w:r w:rsidR="14DBB030" w:rsidRPr="1830EF3A">
        <w:rPr>
          <w:rFonts w:ascii="Times New Roman" w:eastAsia="Times New Roman" w:hAnsi="Times New Roman" w:cs="Times New Roman"/>
          <w:color w:val="000000" w:themeColor="text1"/>
        </w:rPr>
        <w:t>may</w:t>
      </w:r>
      <w:r w:rsidR="3823D7BC" w:rsidRPr="0BE160D3">
        <w:rPr>
          <w:rFonts w:ascii="Times New Roman" w:eastAsia="Times New Roman" w:hAnsi="Times New Roman" w:cs="Times New Roman"/>
          <w:color w:val="000000" w:themeColor="text1"/>
        </w:rPr>
        <w:t xml:space="preserve"> not </w:t>
      </w:r>
      <w:r w:rsidR="3823D7BC" w:rsidRPr="1D2D443B">
        <w:rPr>
          <w:rFonts w:ascii="Times New Roman" w:eastAsia="Times New Roman" w:hAnsi="Times New Roman" w:cs="Times New Roman"/>
          <w:color w:val="000000" w:themeColor="text1"/>
        </w:rPr>
        <w:t xml:space="preserve">find </w:t>
      </w:r>
      <w:r w:rsidR="3823D7BC" w:rsidRPr="69A3B8CD">
        <w:rPr>
          <w:rFonts w:ascii="Times New Roman" w:eastAsia="Times New Roman" w:hAnsi="Times New Roman" w:cs="Times New Roman"/>
          <w:color w:val="000000" w:themeColor="text1"/>
        </w:rPr>
        <w:t>textbooks and</w:t>
      </w:r>
      <w:r w:rsidR="3823D7BC" w:rsidRPr="65561B40">
        <w:rPr>
          <w:rFonts w:ascii="Times New Roman" w:eastAsia="Times New Roman" w:hAnsi="Times New Roman" w:cs="Times New Roman"/>
          <w:color w:val="000000" w:themeColor="text1"/>
        </w:rPr>
        <w:t xml:space="preserve"> </w:t>
      </w:r>
      <w:r w:rsidR="3823D7BC" w:rsidRPr="01E31347">
        <w:rPr>
          <w:rFonts w:ascii="Times New Roman" w:eastAsia="Times New Roman" w:hAnsi="Times New Roman" w:cs="Times New Roman"/>
          <w:color w:val="000000" w:themeColor="text1"/>
        </w:rPr>
        <w:t xml:space="preserve">ordered </w:t>
      </w:r>
      <w:r w:rsidR="3823D7BC" w:rsidRPr="3005E368">
        <w:rPr>
          <w:rFonts w:ascii="Times New Roman" w:eastAsia="Times New Roman" w:hAnsi="Times New Roman" w:cs="Times New Roman"/>
          <w:color w:val="000000" w:themeColor="text1"/>
        </w:rPr>
        <w:t xml:space="preserve">structure </w:t>
      </w:r>
      <w:r w:rsidR="3823D7BC" w:rsidRPr="26DF04B4">
        <w:rPr>
          <w:rFonts w:ascii="Times New Roman" w:eastAsia="Times New Roman" w:hAnsi="Times New Roman" w:cs="Times New Roman"/>
          <w:color w:val="000000" w:themeColor="text1"/>
        </w:rPr>
        <w:t xml:space="preserve">as </w:t>
      </w:r>
      <w:r w:rsidR="3823D7BC" w:rsidRPr="26F25FF6">
        <w:rPr>
          <w:rFonts w:ascii="Times New Roman" w:eastAsia="Times New Roman" w:hAnsi="Times New Roman" w:cs="Times New Roman"/>
          <w:color w:val="000000" w:themeColor="text1"/>
        </w:rPr>
        <w:t>meaningful</w:t>
      </w:r>
      <w:r w:rsidR="3823D7BC" w:rsidRPr="5CC52694">
        <w:rPr>
          <w:rFonts w:ascii="Times New Roman" w:eastAsia="Times New Roman" w:hAnsi="Times New Roman" w:cs="Times New Roman"/>
          <w:color w:val="000000" w:themeColor="text1"/>
        </w:rPr>
        <w:t>.</w:t>
      </w:r>
      <w:r w:rsidR="3823D7BC" w:rsidRPr="4A20D6FB">
        <w:rPr>
          <w:rFonts w:ascii="Times New Roman" w:eastAsia="Times New Roman" w:hAnsi="Times New Roman" w:cs="Times New Roman"/>
          <w:color w:val="000000" w:themeColor="text1"/>
        </w:rPr>
        <w:t xml:space="preserve"> </w:t>
      </w:r>
      <w:r w:rsidR="495B1875" w:rsidRPr="519BB3E8">
        <w:rPr>
          <w:rFonts w:ascii="Times New Roman" w:eastAsia="Times New Roman" w:hAnsi="Times New Roman" w:cs="Times New Roman"/>
          <w:color w:val="000000" w:themeColor="text1"/>
        </w:rPr>
        <w:t xml:space="preserve">They may </w:t>
      </w:r>
      <w:r w:rsidR="495B1875" w:rsidRPr="4DEC5CA0">
        <w:rPr>
          <w:rFonts w:ascii="Times New Roman" w:eastAsia="Times New Roman" w:hAnsi="Times New Roman" w:cs="Times New Roman"/>
          <w:color w:val="000000" w:themeColor="text1"/>
        </w:rPr>
        <w:t>require</w:t>
      </w:r>
      <w:r w:rsidR="495B1875" w:rsidRPr="519BB3E8">
        <w:rPr>
          <w:rFonts w:ascii="Times New Roman" w:eastAsia="Times New Roman" w:hAnsi="Times New Roman" w:cs="Times New Roman"/>
          <w:color w:val="000000" w:themeColor="text1"/>
        </w:rPr>
        <w:t xml:space="preserve"> a more </w:t>
      </w:r>
      <w:r w:rsidR="495B1875" w:rsidRPr="16FD922D">
        <w:rPr>
          <w:rFonts w:ascii="Times New Roman" w:eastAsia="Times New Roman" w:hAnsi="Times New Roman" w:cs="Times New Roman"/>
          <w:color w:val="000000" w:themeColor="text1"/>
        </w:rPr>
        <w:t xml:space="preserve">organic </w:t>
      </w:r>
      <w:r w:rsidR="35EAB0AF" w:rsidRPr="11A65B1D">
        <w:rPr>
          <w:rFonts w:ascii="Times New Roman" w:eastAsia="Times New Roman" w:hAnsi="Times New Roman" w:cs="Times New Roman"/>
          <w:color w:val="000000" w:themeColor="text1"/>
        </w:rPr>
        <w:t xml:space="preserve">means of </w:t>
      </w:r>
      <w:r w:rsidR="35EAB0AF" w:rsidRPr="1544B379">
        <w:rPr>
          <w:rFonts w:ascii="Times New Roman" w:eastAsia="Times New Roman" w:hAnsi="Times New Roman" w:cs="Times New Roman"/>
          <w:color w:val="000000" w:themeColor="text1"/>
        </w:rPr>
        <w:t>seeking God’s</w:t>
      </w:r>
      <w:r w:rsidR="35EAB0AF" w:rsidRPr="2B83C08C">
        <w:rPr>
          <w:rFonts w:ascii="Times New Roman" w:eastAsia="Times New Roman" w:hAnsi="Times New Roman" w:cs="Times New Roman"/>
          <w:color w:val="000000" w:themeColor="text1"/>
        </w:rPr>
        <w:t xml:space="preserve"> </w:t>
      </w:r>
      <w:r w:rsidR="35EAB0AF" w:rsidRPr="41A7A349">
        <w:rPr>
          <w:rFonts w:ascii="Times New Roman" w:eastAsia="Times New Roman" w:hAnsi="Times New Roman" w:cs="Times New Roman"/>
          <w:color w:val="000000" w:themeColor="text1"/>
        </w:rPr>
        <w:t>strength</w:t>
      </w:r>
      <w:r w:rsidR="431BAFAA" w:rsidRPr="7F3B446F">
        <w:rPr>
          <w:rFonts w:ascii="Times New Roman" w:eastAsia="Times New Roman" w:hAnsi="Times New Roman" w:cs="Times New Roman"/>
          <w:color w:val="000000" w:themeColor="text1"/>
        </w:rPr>
        <w:t xml:space="preserve">. </w:t>
      </w:r>
      <w:r w:rsidR="645C39C4" w:rsidRPr="08AD2D4C">
        <w:rPr>
          <w:rFonts w:ascii="Times New Roman" w:eastAsia="Times New Roman" w:hAnsi="Times New Roman" w:cs="Times New Roman"/>
          <w:color w:val="000000" w:themeColor="text1"/>
        </w:rPr>
        <w:t>What is important</w:t>
      </w:r>
      <w:r w:rsidR="645C39C4" w:rsidRPr="299F3367">
        <w:rPr>
          <w:rFonts w:ascii="Times New Roman" w:eastAsia="Times New Roman" w:hAnsi="Times New Roman" w:cs="Times New Roman"/>
          <w:color w:val="000000" w:themeColor="text1"/>
        </w:rPr>
        <w:t xml:space="preserve"> to </w:t>
      </w:r>
      <w:r w:rsidR="645C39C4" w:rsidRPr="67EBE58F">
        <w:rPr>
          <w:rFonts w:ascii="Times New Roman" w:eastAsia="Times New Roman" w:hAnsi="Times New Roman" w:cs="Times New Roman"/>
          <w:color w:val="000000" w:themeColor="text1"/>
        </w:rPr>
        <w:t>remember</w:t>
      </w:r>
      <w:r w:rsidR="645C39C4" w:rsidRPr="55C00831">
        <w:rPr>
          <w:rFonts w:ascii="Times New Roman" w:eastAsia="Times New Roman" w:hAnsi="Times New Roman" w:cs="Times New Roman"/>
          <w:color w:val="000000" w:themeColor="text1"/>
        </w:rPr>
        <w:t xml:space="preserve">, </w:t>
      </w:r>
      <w:r w:rsidR="645C39C4" w:rsidRPr="799EFEEE">
        <w:rPr>
          <w:rFonts w:ascii="Times New Roman" w:eastAsia="Times New Roman" w:hAnsi="Times New Roman" w:cs="Times New Roman"/>
          <w:color w:val="000000" w:themeColor="text1"/>
        </w:rPr>
        <w:t xml:space="preserve">that no matter what your </w:t>
      </w:r>
      <w:r w:rsidR="645C39C4" w:rsidRPr="3AC34A97">
        <w:rPr>
          <w:rFonts w:ascii="Times New Roman" w:eastAsia="Times New Roman" w:hAnsi="Times New Roman" w:cs="Times New Roman"/>
          <w:color w:val="000000" w:themeColor="text1"/>
        </w:rPr>
        <w:t>perspective may</w:t>
      </w:r>
      <w:r w:rsidR="645C39C4" w:rsidRPr="6F34DD38">
        <w:rPr>
          <w:rFonts w:ascii="Times New Roman" w:eastAsia="Times New Roman" w:hAnsi="Times New Roman" w:cs="Times New Roman"/>
          <w:color w:val="000000" w:themeColor="text1"/>
        </w:rPr>
        <w:t xml:space="preserve"> be</w:t>
      </w:r>
      <w:r w:rsidR="645C39C4" w:rsidRPr="4148D8A3">
        <w:rPr>
          <w:rFonts w:ascii="Times New Roman" w:eastAsia="Times New Roman" w:hAnsi="Times New Roman" w:cs="Times New Roman"/>
          <w:color w:val="000000" w:themeColor="text1"/>
        </w:rPr>
        <w:t>,</w:t>
      </w:r>
      <w:r w:rsidR="645C39C4" w:rsidRPr="1FDD5C1D">
        <w:rPr>
          <w:rFonts w:ascii="Times New Roman" w:eastAsia="Times New Roman" w:hAnsi="Times New Roman" w:cs="Times New Roman"/>
          <w:color w:val="000000" w:themeColor="text1"/>
        </w:rPr>
        <w:t xml:space="preserve"> </w:t>
      </w:r>
      <w:r w:rsidR="645C39C4" w:rsidRPr="457DF88B">
        <w:rPr>
          <w:rFonts w:ascii="Times New Roman" w:eastAsia="Times New Roman" w:hAnsi="Times New Roman" w:cs="Times New Roman"/>
          <w:color w:val="000000" w:themeColor="text1"/>
        </w:rPr>
        <w:t xml:space="preserve">God is </w:t>
      </w:r>
      <w:r w:rsidR="645C39C4" w:rsidRPr="0E3D0EF8">
        <w:rPr>
          <w:rFonts w:ascii="Times New Roman" w:eastAsia="Times New Roman" w:hAnsi="Times New Roman" w:cs="Times New Roman"/>
          <w:color w:val="000000" w:themeColor="text1"/>
        </w:rPr>
        <w:t>working now</w:t>
      </w:r>
      <w:r w:rsidR="645C39C4" w:rsidRPr="2D45A4EC">
        <w:rPr>
          <w:rFonts w:ascii="Times New Roman" w:eastAsia="Times New Roman" w:hAnsi="Times New Roman" w:cs="Times New Roman"/>
          <w:color w:val="000000" w:themeColor="text1"/>
        </w:rPr>
        <w:t xml:space="preserve">, </w:t>
      </w:r>
      <w:r w:rsidR="645C39C4" w:rsidRPr="25CC54A2">
        <w:rPr>
          <w:rFonts w:ascii="Times New Roman" w:eastAsia="Times New Roman" w:hAnsi="Times New Roman" w:cs="Times New Roman"/>
          <w:color w:val="000000" w:themeColor="text1"/>
        </w:rPr>
        <w:t xml:space="preserve">in </w:t>
      </w:r>
      <w:r w:rsidR="3F39FD26" w:rsidRPr="22E54637">
        <w:rPr>
          <w:rFonts w:ascii="Times New Roman" w:eastAsia="Times New Roman" w:hAnsi="Times New Roman" w:cs="Times New Roman"/>
          <w:color w:val="000000" w:themeColor="text1"/>
        </w:rPr>
        <w:t xml:space="preserve">the </w:t>
      </w:r>
      <w:r w:rsidR="3F39FD26" w:rsidRPr="4D42FE2C">
        <w:rPr>
          <w:rFonts w:ascii="Times New Roman" w:eastAsia="Times New Roman" w:hAnsi="Times New Roman" w:cs="Times New Roman"/>
          <w:color w:val="000000" w:themeColor="text1"/>
        </w:rPr>
        <w:t xml:space="preserve">midst of </w:t>
      </w:r>
      <w:r w:rsidR="3F39FD26" w:rsidRPr="3E12F7AA">
        <w:rPr>
          <w:rFonts w:ascii="Times New Roman" w:eastAsia="Times New Roman" w:hAnsi="Times New Roman" w:cs="Times New Roman"/>
          <w:color w:val="000000" w:themeColor="text1"/>
        </w:rPr>
        <w:t xml:space="preserve">our </w:t>
      </w:r>
      <w:r w:rsidR="3F39FD26" w:rsidRPr="251CA92A">
        <w:rPr>
          <w:rFonts w:ascii="Times New Roman" w:eastAsia="Times New Roman" w:hAnsi="Times New Roman" w:cs="Times New Roman"/>
          <w:color w:val="000000" w:themeColor="text1"/>
        </w:rPr>
        <w:t>brokenness</w:t>
      </w:r>
      <w:r w:rsidR="3F39FD26" w:rsidRPr="6812B8BB">
        <w:rPr>
          <w:rFonts w:ascii="Times New Roman" w:eastAsia="Times New Roman" w:hAnsi="Times New Roman" w:cs="Times New Roman"/>
          <w:color w:val="000000" w:themeColor="text1"/>
        </w:rPr>
        <w:t xml:space="preserve"> </w:t>
      </w:r>
      <w:r w:rsidR="3F39FD26" w:rsidRPr="0659F909">
        <w:rPr>
          <w:rFonts w:ascii="Times New Roman" w:eastAsia="Times New Roman" w:hAnsi="Times New Roman" w:cs="Times New Roman"/>
          <w:color w:val="000000" w:themeColor="text1"/>
        </w:rPr>
        <w:t xml:space="preserve">and our </w:t>
      </w:r>
      <w:r w:rsidR="3F39FD26" w:rsidRPr="03EE788D">
        <w:rPr>
          <w:rFonts w:ascii="Times New Roman" w:eastAsia="Times New Roman" w:hAnsi="Times New Roman" w:cs="Times New Roman"/>
          <w:color w:val="000000" w:themeColor="text1"/>
        </w:rPr>
        <w:t>pain</w:t>
      </w:r>
      <w:r w:rsidR="3F39FD26" w:rsidRPr="44578118">
        <w:rPr>
          <w:rFonts w:ascii="Times New Roman" w:eastAsia="Times New Roman" w:hAnsi="Times New Roman" w:cs="Times New Roman"/>
          <w:color w:val="000000" w:themeColor="text1"/>
        </w:rPr>
        <w:t xml:space="preserve"> </w:t>
      </w:r>
      <w:r w:rsidR="3F39FD26" w:rsidRPr="562CD559">
        <w:rPr>
          <w:rFonts w:ascii="Times New Roman" w:eastAsia="Times New Roman" w:hAnsi="Times New Roman" w:cs="Times New Roman"/>
          <w:color w:val="000000" w:themeColor="text1"/>
        </w:rPr>
        <w:t xml:space="preserve">and our </w:t>
      </w:r>
      <w:r w:rsidR="3F39FD26" w:rsidRPr="25423AC4">
        <w:rPr>
          <w:rFonts w:ascii="Times New Roman" w:eastAsia="Times New Roman" w:hAnsi="Times New Roman" w:cs="Times New Roman"/>
          <w:color w:val="000000" w:themeColor="text1"/>
        </w:rPr>
        <w:t xml:space="preserve">disappointments and </w:t>
      </w:r>
      <w:r w:rsidR="3F39FD26" w:rsidRPr="79A500B7">
        <w:rPr>
          <w:rFonts w:ascii="Times New Roman" w:eastAsia="Times New Roman" w:hAnsi="Times New Roman" w:cs="Times New Roman"/>
          <w:color w:val="000000" w:themeColor="text1"/>
        </w:rPr>
        <w:t>our fear</w:t>
      </w:r>
      <w:r w:rsidR="3F39FD26" w:rsidRPr="345974EE">
        <w:rPr>
          <w:rFonts w:ascii="Times New Roman" w:eastAsia="Times New Roman" w:hAnsi="Times New Roman" w:cs="Times New Roman"/>
          <w:color w:val="000000" w:themeColor="text1"/>
        </w:rPr>
        <w:t>.</w:t>
      </w:r>
      <w:r w:rsidR="402CB061" w:rsidRPr="55E2B328">
        <w:rPr>
          <w:rFonts w:ascii="Times New Roman" w:eastAsia="Times New Roman" w:hAnsi="Times New Roman" w:cs="Times New Roman"/>
          <w:color w:val="000000" w:themeColor="text1"/>
        </w:rPr>
        <w:t xml:space="preserve"> </w:t>
      </w:r>
      <w:r w:rsidR="402CB061" w:rsidRPr="5A2263FD">
        <w:rPr>
          <w:rFonts w:ascii="Times New Roman" w:eastAsia="Times New Roman" w:hAnsi="Times New Roman" w:cs="Times New Roman"/>
          <w:color w:val="000000" w:themeColor="text1"/>
        </w:rPr>
        <w:t xml:space="preserve">God is </w:t>
      </w:r>
      <w:r w:rsidR="402CB061" w:rsidRPr="53BC2072">
        <w:rPr>
          <w:rFonts w:ascii="Times New Roman" w:eastAsia="Times New Roman" w:hAnsi="Times New Roman" w:cs="Times New Roman"/>
          <w:color w:val="000000" w:themeColor="text1"/>
        </w:rPr>
        <w:t xml:space="preserve">working </w:t>
      </w:r>
      <w:r w:rsidR="402CB061" w:rsidRPr="7AE70709">
        <w:rPr>
          <w:rFonts w:ascii="Times New Roman" w:eastAsia="Times New Roman" w:hAnsi="Times New Roman" w:cs="Times New Roman"/>
          <w:color w:val="000000" w:themeColor="text1"/>
        </w:rPr>
        <w:t xml:space="preserve">at this </w:t>
      </w:r>
      <w:r w:rsidR="402CB061" w:rsidRPr="5A36CFBE">
        <w:rPr>
          <w:rFonts w:ascii="Times New Roman" w:eastAsia="Times New Roman" w:hAnsi="Times New Roman" w:cs="Times New Roman"/>
          <w:color w:val="000000" w:themeColor="text1"/>
        </w:rPr>
        <w:t xml:space="preserve">moment </w:t>
      </w:r>
      <w:r w:rsidR="402CB061" w:rsidRPr="596694FF">
        <w:rPr>
          <w:rFonts w:ascii="Times New Roman" w:eastAsia="Times New Roman" w:hAnsi="Times New Roman" w:cs="Times New Roman"/>
          <w:color w:val="000000" w:themeColor="text1"/>
        </w:rPr>
        <w:t xml:space="preserve">in </w:t>
      </w:r>
      <w:r w:rsidR="402CB061" w:rsidRPr="0527B50D">
        <w:rPr>
          <w:rFonts w:ascii="Times New Roman" w:eastAsia="Times New Roman" w:hAnsi="Times New Roman" w:cs="Times New Roman"/>
          <w:color w:val="000000" w:themeColor="text1"/>
        </w:rPr>
        <w:t>your life</w:t>
      </w:r>
      <w:r w:rsidR="402CB061" w:rsidRPr="25A74677">
        <w:rPr>
          <w:rFonts w:ascii="Times New Roman" w:eastAsia="Times New Roman" w:hAnsi="Times New Roman" w:cs="Times New Roman"/>
          <w:color w:val="000000" w:themeColor="text1"/>
        </w:rPr>
        <w:t xml:space="preserve">, </w:t>
      </w:r>
      <w:r w:rsidR="402CB061" w:rsidRPr="3668BD70">
        <w:rPr>
          <w:rFonts w:ascii="Times New Roman" w:eastAsia="Times New Roman" w:hAnsi="Times New Roman" w:cs="Times New Roman"/>
          <w:color w:val="000000" w:themeColor="text1"/>
        </w:rPr>
        <w:t xml:space="preserve">calling you forth out </w:t>
      </w:r>
      <w:r w:rsidR="402CB061" w:rsidRPr="025ACCB7">
        <w:rPr>
          <w:rFonts w:ascii="Times New Roman" w:eastAsia="Times New Roman" w:hAnsi="Times New Roman" w:cs="Times New Roman"/>
          <w:color w:val="000000" w:themeColor="text1"/>
        </w:rPr>
        <w:t>of all</w:t>
      </w:r>
      <w:r w:rsidR="402CB061" w:rsidRPr="6FE9E3BA">
        <w:rPr>
          <w:rFonts w:ascii="Times New Roman" w:eastAsia="Times New Roman" w:hAnsi="Times New Roman" w:cs="Times New Roman"/>
          <w:color w:val="000000" w:themeColor="text1"/>
        </w:rPr>
        <w:t xml:space="preserve"> the </w:t>
      </w:r>
      <w:r w:rsidR="402CB061" w:rsidRPr="291C5832">
        <w:rPr>
          <w:rFonts w:ascii="Times New Roman" w:eastAsia="Times New Roman" w:hAnsi="Times New Roman" w:cs="Times New Roman"/>
          <w:color w:val="000000" w:themeColor="text1"/>
        </w:rPr>
        <w:t xml:space="preserve">debris. </w:t>
      </w:r>
      <w:r w:rsidR="5E4AD773" w:rsidRPr="4064C755">
        <w:rPr>
          <w:rFonts w:ascii="Times New Roman" w:eastAsia="Times New Roman" w:hAnsi="Times New Roman" w:cs="Times New Roman"/>
          <w:color w:val="000000" w:themeColor="text1"/>
        </w:rPr>
        <w:t>Right now</w:t>
      </w:r>
      <w:r w:rsidR="4B53C849" w:rsidRPr="3F36254E">
        <w:rPr>
          <w:rFonts w:ascii="Times New Roman" w:eastAsia="Times New Roman" w:hAnsi="Times New Roman" w:cs="Times New Roman"/>
          <w:color w:val="000000" w:themeColor="text1"/>
        </w:rPr>
        <w:t>,</w:t>
      </w:r>
      <w:r w:rsidR="5E4AD773" w:rsidRPr="6FB90B57">
        <w:rPr>
          <w:rFonts w:ascii="Times New Roman" w:eastAsia="Times New Roman" w:hAnsi="Times New Roman" w:cs="Times New Roman"/>
          <w:color w:val="000000" w:themeColor="text1"/>
        </w:rPr>
        <w:t xml:space="preserve"> </w:t>
      </w:r>
      <w:r w:rsidR="5E4AD773" w:rsidRPr="66202AAC">
        <w:rPr>
          <w:rFonts w:ascii="Times New Roman" w:eastAsia="Times New Roman" w:hAnsi="Times New Roman" w:cs="Times New Roman"/>
          <w:color w:val="000000" w:themeColor="text1"/>
        </w:rPr>
        <w:t>God is</w:t>
      </w:r>
      <w:r w:rsidR="5E4AD773" w:rsidRPr="02357D1E">
        <w:rPr>
          <w:rFonts w:ascii="Times New Roman" w:eastAsia="Times New Roman" w:hAnsi="Times New Roman" w:cs="Times New Roman"/>
          <w:color w:val="000000" w:themeColor="text1"/>
        </w:rPr>
        <w:t xml:space="preserve"> </w:t>
      </w:r>
      <w:r w:rsidR="5E4AD773" w:rsidRPr="3FCF8C20">
        <w:rPr>
          <w:rFonts w:ascii="Times New Roman" w:eastAsia="Times New Roman" w:hAnsi="Times New Roman" w:cs="Times New Roman"/>
          <w:color w:val="000000" w:themeColor="text1"/>
        </w:rPr>
        <w:t>giving</w:t>
      </w:r>
      <w:r w:rsidR="5E4AD773" w:rsidRPr="7FCB7051">
        <w:rPr>
          <w:rFonts w:ascii="Times New Roman" w:eastAsia="Times New Roman" w:hAnsi="Times New Roman" w:cs="Times New Roman"/>
          <w:color w:val="000000" w:themeColor="text1"/>
        </w:rPr>
        <w:t xml:space="preserve"> </w:t>
      </w:r>
      <w:r w:rsidR="5E4AD773" w:rsidRPr="41C40934">
        <w:rPr>
          <w:rFonts w:ascii="Times New Roman" w:eastAsia="Times New Roman" w:hAnsi="Times New Roman" w:cs="Times New Roman"/>
          <w:color w:val="000000" w:themeColor="text1"/>
        </w:rPr>
        <w:t xml:space="preserve">you the </w:t>
      </w:r>
      <w:r w:rsidR="5E4AD773" w:rsidRPr="197B4502">
        <w:rPr>
          <w:rFonts w:ascii="Times New Roman" w:eastAsia="Times New Roman" w:hAnsi="Times New Roman" w:cs="Times New Roman"/>
          <w:color w:val="000000" w:themeColor="text1"/>
        </w:rPr>
        <w:t xml:space="preserve">strength </w:t>
      </w:r>
      <w:r w:rsidR="5E4AD773" w:rsidRPr="3EC27213">
        <w:rPr>
          <w:rFonts w:ascii="Times New Roman" w:eastAsia="Times New Roman" w:hAnsi="Times New Roman" w:cs="Times New Roman"/>
          <w:color w:val="000000" w:themeColor="text1"/>
        </w:rPr>
        <w:t xml:space="preserve">to </w:t>
      </w:r>
      <w:r w:rsidR="5E4AD773" w:rsidRPr="62C2E885">
        <w:rPr>
          <w:rFonts w:ascii="Times New Roman" w:eastAsia="Times New Roman" w:hAnsi="Times New Roman" w:cs="Times New Roman"/>
          <w:color w:val="000000" w:themeColor="text1"/>
        </w:rPr>
        <w:t xml:space="preserve">carry you </w:t>
      </w:r>
      <w:r w:rsidR="5E4AD773" w:rsidRPr="2D70AEAB">
        <w:rPr>
          <w:rFonts w:ascii="Times New Roman" w:eastAsia="Times New Roman" w:hAnsi="Times New Roman" w:cs="Times New Roman"/>
          <w:color w:val="000000" w:themeColor="text1"/>
        </w:rPr>
        <w:t>through</w:t>
      </w:r>
      <w:r w:rsidR="5E4AD773" w:rsidRPr="6A6ADA96">
        <w:rPr>
          <w:rFonts w:ascii="Times New Roman" w:eastAsia="Times New Roman" w:hAnsi="Times New Roman" w:cs="Times New Roman"/>
          <w:color w:val="000000" w:themeColor="text1"/>
        </w:rPr>
        <w:t xml:space="preserve">. </w:t>
      </w:r>
      <w:r w:rsidR="5E4AD773" w:rsidRPr="3326382F">
        <w:rPr>
          <w:rFonts w:ascii="Times New Roman" w:eastAsia="Times New Roman" w:hAnsi="Times New Roman" w:cs="Times New Roman"/>
          <w:color w:val="000000" w:themeColor="text1"/>
        </w:rPr>
        <w:t xml:space="preserve">God is giving you </w:t>
      </w:r>
      <w:r w:rsidR="5E4AD773" w:rsidRPr="69176EC4">
        <w:rPr>
          <w:rFonts w:ascii="Times New Roman" w:eastAsia="Times New Roman" w:hAnsi="Times New Roman" w:cs="Times New Roman"/>
          <w:color w:val="000000" w:themeColor="text1"/>
        </w:rPr>
        <w:t>strength to love</w:t>
      </w:r>
      <w:r w:rsidR="2A011A5F" w:rsidRPr="69176EC4">
        <w:rPr>
          <w:rFonts w:ascii="Times New Roman" w:eastAsia="Times New Roman" w:hAnsi="Times New Roman" w:cs="Times New Roman"/>
          <w:color w:val="000000" w:themeColor="text1"/>
        </w:rPr>
        <w:t xml:space="preserve"> </w:t>
      </w:r>
      <w:r w:rsidR="2A011A5F" w:rsidRPr="271A36B6">
        <w:rPr>
          <w:rFonts w:ascii="Times New Roman" w:eastAsia="Times New Roman" w:hAnsi="Times New Roman" w:cs="Times New Roman"/>
          <w:color w:val="000000" w:themeColor="text1"/>
        </w:rPr>
        <w:t xml:space="preserve">other </w:t>
      </w:r>
      <w:r w:rsidR="2A011A5F" w:rsidRPr="347CE4B6">
        <w:rPr>
          <w:rFonts w:ascii="Times New Roman" w:eastAsia="Times New Roman" w:hAnsi="Times New Roman" w:cs="Times New Roman"/>
          <w:color w:val="000000" w:themeColor="text1"/>
        </w:rPr>
        <w:t>people and to</w:t>
      </w:r>
      <w:r w:rsidR="2A011A5F" w:rsidRPr="491E8E4C">
        <w:rPr>
          <w:rFonts w:ascii="Times New Roman" w:eastAsia="Times New Roman" w:hAnsi="Times New Roman" w:cs="Times New Roman"/>
          <w:color w:val="000000" w:themeColor="text1"/>
        </w:rPr>
        <w:t xml:space="preserve"> </w:t>
      </w:r>
      <w:r w:rsidR="2A011A5F" w:rsidRPr="30C9D581">
        <w:rPr>
          <w:rFonts w:ascii="Times New Roman" w:eastAsia="Times New Roman" w:hAnsi="Times New Roman" w:cs="Times New Roman"/>
          <w:color w:val="000000" w:themeColor="text1"/>
        </w:rPr>
        <w:t>give</w:t>
      </w:r>
      <w:r w:rsidR="2A011A5F" w:rsidRPr="079C9306">
        <w:rPr>
          <w:rFonts w:ascii="Times New Roman" w:eastAsia="Times New Roman" w:hAnsi="Times New Roman" w:cs="Times New Roman"/>
          <w:color w:val="000000" w:themeColor="text1"/>
        </w:rPr>
        <w:t>.</w:t>
      </w:r>
    </w:p>
    <w:p w14:paraId="126F98A5" w14:textId="2C25027F" w:rsidR="00FE3F3B" w:rsidRDefault="00FE3F3B" w:rsidP="2F68DD57">
      <w:pPr>
        <w:spacing w:before="40" w:after="0" w:line="480" w:lineRule="auto"/>
        <w:rPr>
          <w:rFonts w:ascii="Times New Roman" w:eastAsia="Times New Roman" w:hAnsi="Times New Roman" w:cs="Times New Roman"/>
          <w:color w:val="000000" w:themeColor="text1"/>
        </w:rPr>
      </w:pPr>
    </w:p>
    <w:p w14:paraId="5E3FAE68" w14:textId="77777777" w:rsidR="00FE3F3B" w:rsidRDefault="00FE3F3B" w:rsidP="2F68DD57">
      <w:pPr>
        <w:spacing w:before="40" w:after="0" w:line="480" w:lineRule="auto"/>
      </w:pPr>
      <w:r>
        <w:t>Most persons who visit the beautiful French Cathedral at Reims hear the story of the magnificent rose window which is the crowning glory of that Church. During World War II, that rose window had been shattered. Immediately following the disaster, the villagers went out from their homes and painstakingly gathered up all of the bits and pieces, down to the tiniest little splinter. When the war ended, they called in highly-skilled artisans who built a new rose window, using the shattered fragments of the old.</w:t>
      </w:r>
    </w:p>
    <w:p w14:paraId="4C12BC06" w14:textId="77777777" w:rsidR="00FE3F3B" w:rsidRDefault="00FE3F3B" w:rsidP="2F68DD57">
      <w:pPr>
        <w:spacing w:before="40" w:after="0" w:line="480" w:lineRule="auto"/>
      </w:pPr>
    </w:p>
    <w:p w14:paraId="33814DBD" w14:textId="1E41A6CC" w:rsidR="69DE1489" w:rsidRDefault="00FE3F3B" w:rsidP="2F68DD57">
      <w:pPr>
        <w:spacing w:before="40" w:after="0" w:line="480" w:lineRule="auto"/>
      </w:pPr>
      <w:r>
        <w:t xml:space="preserve">Don't you see, this is what God is doing, always! He takes the shattered fragments of our broken dreams and frustrations and fear and creates a new life more beautiful than the old. See your life in this true perspective. </w:t>
      </w:r>
      <w:r w:rsidR="1906A7FD">
        <w:t>J</w:t>
      </w:r>
      <w:r>
        <w:t>udg</w:t>
      </w:r>
      <w:r w:rsidR="473CAB41">
        <w:t>e</w:t>
      </w:r>
      <w:r>
        <w:t xml:space="preserve"> by God's standards, not man's</w:t>
      </w:r>
      <w:r w:rsidR="64CDF552">
        <w:t xml:space="preserve"> and </w:t>
      </w:r>
      <w:r>
        <w:t xml:space="preserve">You will receive </w:t>
      </w:r>
      <w:r w:rsidR="0582624F" w:rsidRPr="220545D3">
        <w:rPr>
          <w:rFonts w:ascii="Times New Roman" w:eastAsia="Times New Roman" w:hAnsi="Times New Roman" w:cs="Times New Roman"/>
          <w:color w:val="000000" w:themeColor="text1"/>
        </w:rPr>
        <w:t xml:space="preserve">God’s strength to carry </w:t>
      </w:r>
      <w:r w:rsidR="162A3C0B" w:rsidRPr="063D156A">
        <w:rPr>
          <w:rFonts w:ascii="Times New Roman" w:eastAsia="Times New Roman" w:hAnsi="Times New Roman" w:cs="Times New Roman"/>
          <w:color w:val="000000" w:themeColor="text1"/>
        </w:rPr>
        <w:t>you</w:t>
      </w:r>
      <w:r w:rsidR="0582624F" w:rsidRPr="220545D3">
        <w:rPr>
          <w:rFonts w:ascii="Times New Roman" w:eastAsia="Times New Roman" w:hAnsi="Times New Roman" w:cs="Times New Roman"/>
          <w:color w:val="000000" w:themeColor="text1"/>
        </w:rPr>
        <w:t xml:space="preserve"> through</w:t>
      </w:r>
      <w:r w:rsidR="78F51F79" w:rsidRPr="6F02FAE7">
        <w:rPr>
          <w:rFonts w:ascii="Times New Roman" w:eastAsia="Times New Roman" w:hAnsi="Times New Roman" w:cs="Times New Roman"/>
          <w:color w:val="000000" w:themeColor="text1"/>
        </w:rPr>
        <w:t>.</w:t>
      </w:r>
      <w:r>
        <w:t xml:space="preserve"> </w:t>
      </w:r>
      <w:r w:rsidR="77241AE2">
        <w:t>May it be so</w:t>
      </w:r>
      <w:r>
        <w:t>.</w:t>
      </w:r>
      <w:r w:rsidR="1DC2A36F">
        <w:t xml:space="preserve"> Let us pray.</w:t>
      </w:r>
    </w:p>
    <w:p w14:paraId="4DECF161" w14:textId="4E065B12" w:rsidR="5AA25922" w:rsidRDefault="5AA25922" w:rsidP="3C996A94">
      <w:pPr>
        <w:spacing w:before="40" w:after="0" w:line="240" w:lineRule="auto"/>
      </w:pPr>
    </w:p>
    <w:p w14:paraId="4966615C" w14:textId="72165F6B" w:rsidR="369ECB85" w:rsidRDefault="369ECB85" w:rsidP="1C54972D">
      <w:pPr>
        <w:spacing w:after="0" w:line="240" w:lineRule="auto"/>
      </w:pPr>
      <w:r w:rsidRPr="52B62E84">
        <w:rPr>
          <w:rFonts w:ascii="Times New Roman" w:eastAsia="Times New Roman" w:hAnsi="Times New Roman" w:cs="Times New Roman"/>
          <w:b/>
          <w:bCs/>
        </w:rPr>
        <w:t>Works Cited</w:t>
      </w:r>
      <w:r w:rsidRPr="5AA25922">
        <w:rPr>
          <w:rFonts w:ascii="Times New Roman" w:eastAsia="Times New Roman" w:hAnsi="Times New Roman" w:cs="Times New Roman"/>
        </w:rPr>
        <w:t xml:space="preserve"> </w:t>
      </w:r>
    </w:p>
    <w:p w14:paraId="0AA572E4" w14:textId="1CAE9BBF" w:rsidR="7F906A81" w:rsidRDefault="7F906A81" w:rsidP="7F906A81">
      <w:pPr>
        <w:spacing w:after="0" w:line="240" w:lineRule="auto"/>
        <w:rPr>
          <w:rFonts w:ascii="Times New Roman" w:eastAsia="Times New Roman" w:hAnsi="Times New Roman" w:cs="Times New Roman"/>
        </w:rPr>
      </w:pPr>
    </w:p>
    <w:p w14:paraId="2E12FB68" w14:textId="40BA77E3" w:rsidR="369ECB85" w:rsidRDefault="369ECB85" w:rsidP="018CDBAB">
      <w:pPr>
        <w:spacing w:after="0" w:line="240" w:lineRule="auto"/>
      </w:pPr>
      <w:r w:rsidRPr="5AA25922">
        <w:rPr>
          <w:rFonts w:ascii="Times New Roman" w:eastAsia="Times New Roman" w:hAnsi="Times New Roman" w:cs="Times New Roman"/>
        </w:rPr>
        <w:t xml:space="preserve">Scripture quotations unless noted otherwise are from the Common English Bible. Copyright © 2011 by the Common English Bible. All rights reserved. Used by permission. </w:t>
      </w:r>
    </w:p>
    <w:p w14:paraId="06C8744F" w14:textId="658D14A7" w:rsidR="05F2505C" w:rsidRDefault="05F2505C" w:rsidP="05F2505C">
      <w:pPr>
        <w:spacing w:after="0" w:line="240" w:lineRule="auto"/>
        <w:rPr>
          <w:rFonts w:ascii="Times New Roman" w:eastAsia="Times New Roman" w:hAnsi="Times New Roman" w:cs="Times New Roman"/>
        </w:rPr>
      </w:pPr>
    </w:p>
    <w:p w14:paraId="4FD6A37B" w14:textId="093E46F1" w:rsidR="369ECB85" w:rsidRDefault="369ECB85" w:rsidP="70D933DF">
      <w:pPr>
        <w:spacing w:after="0" w:line="240" w:lineRule="auto"/>
      </w:pPr>
      <w:r w:rsidRPr="5AA25922">
        <w:rPr>
          <w:rFonts w:ascii="Times New Roman" w:eastAsia="Times New Roman" w:hAnsi="Times New Roman" w:cs="Times New Roman"/>
        </w:rPr>
        <w:t xml:space="preserve">Scripture quotations marked NIV are taken from the The Holy Bible, New International Version, NIV, Copyright © 1973, 1978, 1984, 2011 by Biblica Inc. Used by permission. All rights reserved worldwide. </w:t>
      </w:r>
    </w:p>
    <w:p w14:paraId="33CD92F0" w14:textId="61ACC711" w:rsidR="3C8B04FF" w:rsidRDefault="3C8B04FF" w:rsidP="3C8B04FF">
      <w:pPr>
        <w:spacing w:after="0" w:line="240" w:lineRule="auto"/>
        <w:rPr>
          <w:rFonts w:ascii="Times New Roman" w:eastAsia="Times New Roman" w:hAnsi="Times New Roman" w:cs="Times New Roman"/>
        </w:rPr>
      </w:pPr>
    </w:p>
    <w:p w14:paraId="6098DEC8" w14:textId="47E5817B" w:rsidR="369ECB85" w:rsidRDefault="369ECB85" w:rsidP="389243A5">
      <w:pPr>
        <w:spacing w:after="0" w:line="240" w:lineRule="auto"/>
      </w:pPr>
      <w:r w:rsidRPr="5AA25922">
        <w:rPr>
          <w:rFonts w:ascii="Times New Roman" w:eastAsia="Times New Roman" w:hAnsi="Times New Roman" w:cs="Times New Roman"/>
        </w:rPr>
        <w:t xml:space="preserve">Scripture quotations marked NRSVUE are taken from the New Revised Standard Version Updated Edition. Copyright © 2021 National Council of Churches of Christ in the United States of America. Used by permission. All rights reserved worldwide. </w:t>
      </w:r>
    </w:p>
    <w:p w14:paraId="190F791C" w14:textId="66E72FD9" w:rsidR="5E593349" w:rsidRDefault="5E593349" w:rsidP="5E593349">
      <w:pPr>
        <w:spacing w:after="0" w:line="240" w:lineRule="auto"/>
        <w:rPr>
          <w:rFonts w:ascii="Times New Roman" w:eastAsia="Times New Roman" w:hAnsi="Times New Roman" w:cs="Times New Roman"/>
        </w:rPr>
      </w:pPr>
    </w:p>
    <w:p w14:paraId="48386831" w14:textId="31990E3D" w:rsidR="4DF4BF0A" w:rsidRDefault="3D1F93FD" w:rsidP="4DF4BF0A">
      <w:pPr>
        <w:spacing w:after="0" w:line="240" w:lineRule="auto"/>
      </w:pPr>
      <w:r w:rsidRPr="022A60E8">
        <w:rPr>
          <w:rFonts w:ascii="Times New Roman" w:eastAsia="Times New Roman" w:hAnsi="Times New Roman" w:cs="Times New Roman"/>
        </w:rPr>
        <w:t xml:space="preserve">Giant Book of </w:t>
      </w:r>
      <w:r w:rsidRPr="3DE8F667">
        <w:rPr>
          <w:rFonts w:ascii="Times New Roman" w:eastAsia="Times New Roman" w:hAnsi="Times New Roman" w:cs="Times New Roman"/>
        </w:rPr>
        <w:t xml:space="preserve">Sunday </w:t>
      </w:r>
      <w:r w:rsidRPr="665C95EA">
        <w:rPr>
          <w:rFonts w:ascii="Times New Roman" w:eastAsia="Times New Roman" w:hAnsi="Times New Roman" w:cs="Times New Roman"/>
        </w:rPr>
        <w:t>Sermons</w:t>
      </w:r>
      <w:r w:rsidRPr="1D2802F0">
        <w:rPr>
          <w:rFonts w:ascii="Times New Roman" w:eastAsia="Times New Roman" w:hAnsi="Times New Roman" w:cs="Times New Roman"/>
        </w:rPr>
        <w:t xml:space="preserve">, </w:t>
      </w:r>
      <w:r w:rsidRPr="1589EFB5">
        <w:rPr>
          <w:rFonts w:ascii="Times New Roman" w:eastAsia="Times New Roman" w:hAnsi="Times New Roman" w:cs="Times New Roman"/>
        </w:rPr>
        <w:t>Volume 1</w:t>
      </w:r>
      <w:r w:rsidRPr="628F5DD6">
        <w:rPr>
          <w:rFonts w:ascii="Times New Roman" w:eastAsia="Times New Roman" w:hAnsi="Times New Roman" w:cs="Times New Roman"/>
        </w:rPr>
        <w:t>,</w:t>
      </w:r>
      <w:r w:rsidRPr="44269DE7">
        <w:rPr>
          <w:rFonts w:ascii="Times New Roman" w:eastAsia="Times New Roman" w:hAnsi="Times New Roman" w:cs="Times New Roman"/>
        </w:rPr>
        <w:t xml:space="preserve"> </w:t>
      </w:r>
      <w:r w:rsidRPr="7690E8AF">
        <w:rPr>
          <w:rFonts w:ascii="Times New Roman" w:eastAsia="Times New Roman" w:hAnsi="Times New Roman" w:cs="Times New Roman"/>
        </w:rPr>
        <w:t>Copyright</w:t>
      </w:r>
      <w:r w:rsidRPr="308B09B4">
        <w:rPr>
          <w:rFonts w:ascii="Times New Roman" w:eastAsia="Times New Roman" w:hAnsi="Times New Roman" w:cs="Times New Roman"/>
        </w:rPr>
        <w:t xml:space="preserve"> </w:t>
      </w:r>
      <w:r w:rsidRPr="75D5F3E6">
        <w:rPr>
          <w:rFonts w:ascii="Times New Roman" w:eastAsia="Times New Roman" w:hAnsi="Times New Roman" w:cs="Times New Roman"/>
        </w:rPr>
        <w:t xml:space="preserve">© </w:t>
      </w:r>
      <w:r w:rsidRPr="124C7396">
        <w:rPr>
          <w:rFonts w:ascii="Times New Roman" w:eastAsia="Times New Roman" w:hAnsi="Times New Roman" w:cs="Times New Roman"/>
        </w:rPr>
        <w:t>1984</w:t>
      </w:r>
      <w:r w:rsidRPr="58A17FF2">
        <w:rPr>
          <w:rFonts w:ascii="Times New Roman" w:eastAsia="Times New Roman" w:hAnsi="Times New Roman" w:cs="Times New Roman"/>
        </w:rPr>
        <w:t xml:space="preserve"> </w:t>
      </w:r>
      <w:r w:rsidRPr="1F3682F4">
        <w:rPr>
          <w:rFonts w:ascii="Times New Roman" w:eastAsia="Times New Roman" w:hAnsi="Times New Roman" w:cs="Times New Roman"/>
        </w:rPr>
        <w:t xml:space="preserve">By </w:t>
      </w:r>
      <w:r w:rsidRPr="0A87E29D">
        <w:rPr>
          <w:rFonts w:ascii="Times New Roman" w:eastAsia="Times New Roman" w:hAnsi="Times New Roman" w:cs="Times New Roman"/>
        </w:rPr>
        <w:t xml:space="preserve">Voicings </w:t>
      </w:r>
      <w:r w:rsidRPr="4624DE53">
        <w:rPr>
          <w:rFonts w:ascii="Times New Roman" w:eastAsia="Times New Roman" w:hAnsi="Times New Roman" w:cs="Times New Roman"/>
        </w:rPr>
        <w:t>Publications</w:t>
      </w:r>
      <w:r w:rsidR="1AF91F55" w:rsidRPr="13BF3DF8">
        <w:rPr>
          <w:rFonts w:ascii="Times New Roman" w:eastAsia="Times New Roman" w:hAnsi="Times New Roman" w:cs="Times New Roman"/>
        </w:rPr>
        <w:t>,</w:t>
      </w:r>
      <w:r w:rsidR="1AF91F55" w:rsidRPr="778A631F">
        <w:rPr>
          <w:rFonts w:ascii="Times New Roman" w:eastAsia="Times New Roman" w:hAnsi="Times New Roman" w:cs="Times New Roman"/>
        </w:rPr>
        <w:t xml:space="preserve"> </w:t>
      </w:r>
      <w:r w:rsidR="1AF91F55" w:rsidRPr="24156129">
        <w:rPr>
          <w:rFonts w:ascii="Times New Roman" w:eastAsia="Times New Roman" w:hAnsi="Times New Roman" w:cs="Times New Roman"/>
        </w:rPr>
        <w:t>Pleasantville</w:t>
      </w:r>
      <w:r w:rsidR="1AF91F55" w:rsidRPr="7E29AFA2">
        <w:rPr>
          <w:rFonts w:ascii="Times New Roman" w:eastAsia="Times New Roman" w:hAnsi="Times New Roman" w:cs="Times New Roman"/>
        </w:rPr>
        <w:t>,</w:t>
      </w:r>
      <w:r w:rsidR="1AF91F55" w:rsidRPr="667A73FC">
        <w:rPr>
          <w:rFonts w:ascii="Times New Roman" w:eastAsia="Times New Roman" w:hAnsi="Times New Roman" w:cs="Times New Roman"/>
        </w:rPr>
        <w:t xml:space="preserve"> New </w:t>
      </w:r>
      <w:r w:rsidR="1AF91F55" w:rsidRPr="10C70E21">
        <w:rPr>
          <w:rFonts w:ascii="Times New Roman" w:eastAsia="Times New Roman" w:hAnsi="Times New Roman" w:cs="Times New Roman"/>
        </w:rPr>
        <w:t xml:space="preserve">Jersey. </w:t>
      </w:r>
      <w:r w:rsidR="1AF91F55" w:rsidRPr="0859EB73">
        <w:rPr>
          <w:rFonts w:ascii="Times New Roman" w:eastAsia="Times New Roman" w:hAnsi="Times New Roman" w:cs="Times New Roman"/>
        </w:rPr>
        <w:t xml:space="preserve">All </w:t>
      </w:r>
      <w:r w:rsidR="1AF91F55" w:rsidRPr="3831809C">
        <w:rPr>
          <w:rFonts w:ascii="Times New Roman" w:eastAsia="Times New Roman" w:hAnsi="Times New Roman" w:cs="Times New Roman"/>
        </w:rPr>
        <w:t xml:space="preserve">Rights </w:t>
      </w:r>
      <w:r w:rsidR="1AF91F55" w:rsidRPr="0EDA77FA">
        <w:rPr>
          <w:rFonts w:ascii="Times New Roman" w:eastAsia="Times New Roman" w:hAnsi="Times New Roman" w:cs="Times New Roman"/>
        </w:rPr>
        <w:t>Reserved</w:t>
      </w:r>
      <w:r w:rsidR="1AF91F55" w:rsidRPr="5BEF61A3">
        <w:rPr>
          <w:rFonts w:ascii="Times New Roman" w:eastAsia="Times New Roman" w:hAnsi="Times New Roman" w:cs="Times New Roman"/>
        </w:rPr>
        <w:t>.</w:t>
      </w:r>
    </w:p>
    <w:p w14:paraId="35451BC5" w14:textId="7A8D1480" w:rsidR="1686BC09" w:rsidRDefault="1686BC09" w:rsidP="1686BC09">
      <w:pPr>
        <w:spacing w:after="0" w:line="240" w:lineRule="auto"/>
        <w:rPr>
          <w:rFonts w:ascii="Times New Roman" w:eastAsia="Times New Roman" w:hAnsi="Times New Roman" w:cs="Times New Roman"/>
        </w:rPr>
      </w:pPr>
    </w:p>
    <w:p w14:paraId="3599D7F2" w14:textId="5F90D167" w:rsidR="369ECB85" w:rsidRDefault="369ECB85" w:rsidP="401F0AAC">
      <w:pPr>
        <w:spacing w:after="0" w:line="240" w:lineRule="auto"/>
      </w:pPr>
      <w:r w:rsidRPr="40FCD195">
        <w:rPr>
          <w:rFonts w:ascii="Times New Roman" w:eastAsia="Times New Roman" w:hAnsi="Times New Roman" w:cs="Times New Roman"/>
        </w:rPr>
        <w:t>The</w:t>
      </w:r>
      <w:r w:rsidRPr="5AA25922">
        <w:rPr>
          <w:rFonts w:ascii="Times New Roman" w:eastAsia="Times New Roman" w:hAnsi="Times New Roman" w:cs="Times New Roman"/>
        </w:rPr>
        <w:t xml:space="preserve"> Abingdon Worship Annual 2026. Copyright © 2025 by Abingdon Press. Used by permission. </w:t>
      </w:r>
    </w:p>
    <w:p w14:paraId="7AB9266D" w14:textId="14299946" w:rsidR="070AF8BD" w:rsidRDefault="070AF8BD" w:rsidP="070AF8BD">
      <w:pPr>
        <w:spacing w:after="0" w:line="240" w:lineRule="auto"/>
        <w:rPr>
          <w:rFonts w:ascii="Times New Roman" w:eastAsia="Times New Roman" w:hAnsi="Times New Roman" w:cs="Times New Roman"/>
        </w:rPr>
      </w:pPr>
    </w:p>
    <w:p w14:paraId="63A46094" w14:textId="0628B14B" w:rsidR="369ECB85" w:rsidRDefault="369ECB85" w:rsidP="6CC0D440">
      <w:pPr>
        <w:spacing w:after="0" w:line="240" w:lineRule="auto"/>
      </w:pPr>
      <w:r w:rsidRPr="5AA25922">
        <w:rPr>
          <w:rFonts w:ascii="Times New Roman" w:eastAsia="Times New Roman" w:hAnsi="Times New Roman" w:cs="Times New Roman"/>
        </w:rPr>
        <w:t xml:space="preserve">Google AI for reference and suggestions. </w:t>
      </w:r>
    </w:p>
    <w:p w14:paraId="115ED00F" w14:textId="7969FD62" w:rsidR="6CC0D440" w:rsidRDefault="6CC0D440" w:rsidP="6CC0D440">
      <w:pPr>
        <w:spacing w:after="0" w:line="240" w:lineRule="auto"/>
        <w:rPr>
          <w:rFonts w:ascii="Times New Roman" w:eastAsia="Times New Roman" w:hAnsi="Times New Roman" w:cs="Times New Roman"/>
        </w:rPr>
      </w:pPr>
    </w:p>
    <w:p w14:paraId="2C7222F7" w14:textId="743477F1" w:rsidR="69DE1489" w:rsidRDefault="369ECB85" w:rsidP="69DE1489">
      <w:pPr>
        <w:spacing w:after="0" w:line="240" w:lineRule="auto"/>
        <w:rPr>
          <w:rFonts w:ascii="Times New Roman" w:eastAsia="Times New Roman" w:hAnsi="Times New Roman" w:cs="Times New Roman"/>
          <w:b/>
          <w:bCs/>
        </w:rPr>
      </w:pPr>
      <w:r w:rsidRPr="369E55E8">
        <w:rPr>
          <w:rFonts w:ascii="Times New Roman" w:eastAsia="Times New Roman" w:hAnsi="Times New Roman" w:cs="Times New Roman"/>
          <w:b/>
          <w:bCs/>
        </w:rPr>
        <w:t>Notes:</w:t>
      </w:r>
    </w:p>
    <w:sectPr w:rsidR="69DE14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206BC"/>
    <w:multiLevelType w:val="hybridMultilevel"/>
    <w:tmpl w:val="FFFFFFFF"/>
    <w:lvl w:ilvl="0" w:tplc="923CAD32">
      <w:start w:val="1"/>
      <w:numFmt w:val="lowerLetter"/>
      <w:lvlText w:val="%1."/>
      <w:lvlJc w:val="left"/>
      <w:pPr>
        <w:ind w:left="1080" w:hanging="360"/>
      </w:pPr>
    </w:lvl>
    <w:lvl w:ilvl="1" w:tplc="FDDC67A0">
      <w:start w:val="1"/>
      <w:numFmt w:val="lowerLetter"/>
      <w:lvlText w:val="%2."/>
      <w:lvlJc w:val="left"/>
      <w:pPr>
        <w:ind w:left="1800" w:hanging="360"/>
      </w:pPr>
    </w:lvl>
    <w:lvl w:ilvl="2" w:tplc="DEBEB510">
      <w:start w:val="1"/>
      <w:numFmt w:val="lowerRoman"/>
      <w:lvlText w:val="%3."/>
      <w:lvlJc w:val="right"/>
      <w:pPr>
        <w:ind w:left="2520" w:hanging="180"/>
      </w:pPr>
    </w:lvl>
    <w:lvl w:ilvl="3" w:tplc="B5609574">
      <w:start w:val="1"/>
      <w:numFmt w:val="decimal"/>
      <w:lvlText w:val="%4."/>
      <w:lvlJc w:val="left"/>
      <w:pPr>
        <w:ind w:left="3240" w:hanging="360"/>
      </w:pPr>
    </w:lvl>
    <w:lvl w:ilvl="4" w:tplc="1F44CB96">
      <w:start w:val="1"/>
      <w:numFmt w:val="lowerLetter"/>
      <w:lvlText w:val="%5."/>
      <w:lvlJc w:val="left"/>
      <w:pPr>
        <w:ind w:left="3960" w:hanging="360"/>
      </w:pPr>
    </w:lvl>
    <w:lvl w:ilvl="5" w:tplc="D5A0DD14">
      <w:start w:val="1"/>
      <w:numFmt w:val="lowerRoman"/>
      <w:lvlText w:val="%6."/>
      <w:lvlJc w:val="right"/>
      <w:pPr>
        <w:ind w:left="4680" w:hanging="180"/>
      </w:pPr>
    </w:lvl>
    <w:lvl w:ilvl="6" w:tplc="EA5A0ABA">
      <w:start w:val="1"/>
      <w:numFmt w:val="decimal"/>
      <w:lvlText w:val="%7."/>
      <w:lvlJc w:val="left"/>
      <w:pPr>
        <w:ind w:left="5400" w:hanging="360"/>
      </w:pPr>
    </w:lvl>
    <w:lvl w:ilvl="7" w:tplc="EF1EF2E2">
      <w:start w:val="1"/>
      <w:numFmt w:val="lowerLetter"/>
      <w:lvlText w:val="%8."/>
      <w:lvlJc w:val="left"/>
      <w:pPr>
        <w:ind w:left="6120" w:hanging="360"/>
      </w:pPr>
    </w:lvl>
    <w:lvl w:ilvl="8" w:tplc="769E0964">
      <w:start w:val="1"/>
      <w:numFmt w:val="lowerRoman"/>
      <w:lvlText w:val="%9."/>
      <w:lvlJc w:val="right"/>
      <w:pPr>
        <w:ind w:left="6840" w:hanging="180"/>
      </w:pPr>
    </w:lvl>
  </w:abstractNum>
  <w:abstractNum w:abstractNumId="1" w15:restartNumberingAfterBreak="0">
    <w:nsid w:val="6C533965"/>
    <w:multiLevelType w:val="hybridMultilevel"/>
    <w:tmpl w:val="FFFFFFFF"/>
    <w:lvl w:ilvl="0" w:tplc="233C2BB0">
      <w:start w:val="1"/>
      <w:numFmt w:val="bullet"/>
      <w:lvlText w:val=""/>
      <w:lvlJc w:val="left"/>
      <w:pPr>
        <w:ind w:left="720" w:hanging="360"/>
      </w:pPr>
      <w:rPr>
        <w:rFonts w:ascii="Symbol" w:hAnsi="Symbol" w:hint="default"/>
      </w:rPr>
    </w:lvl>
    <w:lvl w:ilvl="1" w:tplc="5AB694B8">
      <w:start w:val="1"/>
      <w:numFmt w:val="bullet"/>
      <w:lvlText w:val="o"/>
      <w:lvlJc w:val="left"/>
      <w:pPr>
        <w:ind w:left="1440" w:hanging="360"/>
      </w:pPr>
      <w:rPr>
        <w:rFonts w:ascii="Courier New" w:hAnsi="Courier New" w:hint="default"/>
      </w:rPr>
    </w:lvl>
    <w:lvl w:ilvl="2" w:tplc="FAD8B994">
      <w:start w:val="1"/>
      <w:numFmt w:val="bullet"/>
      <w:lvlText w:val=""/>
      <w:lvlJc w:val="left"/>
      <w:pPr>
        <w:ind w:left="2160" w:hanging="360"/>
      </w:pPr>
      <w:rPr>
        <w:rFonts w:ascii="Wingdings" w:hAnsi="Wingdings" w:hint="default"/>
      </w:rPr>
    </w:lvl>
    <w:lvl w:ilvl="3" w:tplc="D5CED90E">
      <w:start w:val="1"/>
      <w:numFmt w:val="bullet"/>
      <w:lvlText w:val=""/>
      <w:lvlJc w:val="left"/>
      <w:pPr>
        <w:ind w:left="2880" w:hanging="360"/>
      </w:pPr>
      <w:rPr>
        <w:rFonts w:ascii="Symbol" w:hAnsi="Symbol" w:hint="default"/>
      </w:rPr>
    </w:lvl>
    <w:lvl w:ilvl="4" w:tplc="66E61E34">
      <w:start w:val="1"/>
      <w:numFmt w:val="bullet"/>
      <w:lvlText w:val="o"/>
      <w:lvlJc w:val="left"/>
      <w:pPr>
        <w:ind w:left="3600" w:hanging="360"/>
      </w:pPr>
      <w:rPr>
        <w:rFonts w:ascii="Courier New" w:hAnsi="Courier New" w:hint="default"/>
      </w:rPr>
    </w:lvl>
    <w:lvl w:ilvl="5" w:tplc="F05ED812">
      <w:start w:val="1"/>
      <w:numFmt w:val="bullet"/>
      <w:lvlText w:val=""/>
      <w:lvlJc w:val="left"/>
      <w:pPr>
        <w:ind w:left="4320" w:hanging="360"/>
      </w:pPr>
      <w:rPr>
        <w:rFonts w:ascii="Wingdings" w:hAnsi="Wingdings" w:hint="default"/>
      </w:rPr>
    </w:lvl>
    <w:lvl w:ilvl="6" w:tplc="D2024E78">
      <w:start w:val="1"/>
      <w:numFmt w:val="bullet"/>
      <w:lvlText w:val=""/>
      <w:lvlJc w:val="left"/>
      <w:pPr>
        <w:ind w:left="5040" w:hanging="360"/>
      </w:pPr>
      <w:rPr>
        <w:rFonts w:ascii="Symbol" w:hAnsi="Symbol" w:hint="default"/>
      </w:rPr>
    </w:lvl>
    <w:lvl w:ilvl="7" w:tplc="B042463A">
      <w:start w:val="1"/>
      <w:numFmt w:val="bullet"/>
      <w:lvlText w:val="o"/>
      <w:lvlJc w:val="left"/>
      <w:pPr>
        <w:ind w:left="5760" w:hanging="360"/>
      </w:pPr>
      <w:rPr>
        <w:rFonts w:ascii="Courier New" w:hAnsi="Courier New" w:hint="default"/>
      </w:rPr>
    </w:lvl>
    <w:lvl w:ilvl="8" w:tplc="900460DA">
      <w:start w:val="1"/>
      <w:numFmt w:val="bullet"/>
      <w:lvlText w:val=""/>
      <w:lvlJc w:val="left"/>
      <w:pPr>
        <w:ind w:left="6480" w:hanging="360"/>
      </w:pPr>
      <w:rPr>
        <w:rFonts w:ascii="Wingdings" w:hAnsi="Wingdings" w:hint="default"/>
      </w:rPr>
    </w:lvl>
  </w:abstractNum>
  <w:abstractNum w:abstractNumId="2" w15:restartNumberingAfterBreak="0">
    <w:nsid w:val="798D6391"/>
    <w:multiLevelType w:val="hybridMultilevel"/>
    <w:tmpl w:val="FFFFFFFF"/>
    <w:lvl w:ilvl="0" w:tplc="F3409970">
      <w:start w:val="1"/>
      <w:numFmt w:val="decimal"/>
      <w:lvlText w:val="%1."/>
      <w:lvlJc w:val="left"/>
      <w:pPr>
        <w:ind w:left="720" w:hanging="360"/>
      </w:pPr>
    </w:lvl>
    <w:lvl w:ilvl="1" w:tplc="EA46427C">
      <w:start w:val="1"/>
      <w:numFmt w:val="lowerLetter"/>
      <w:lvlText w:val="%2."/>
      <w:lvlJc w:val="left"/>
      <w:pPr>
        <w:ind w:left="1440" w:hanging="360"/>
      </w:pPr>
    </w:lvl>
    <w:lvl w:ilvl="2" w:tplc="F8D6DFC4">
      <w:start w:val="1"/>
      <w:numFmt w:val="lowerRoman"/>
      <w:lvlText w:val="%3."/>
      <w:lvlJc w:val="right"/>
      <w:pPr>
        <w:ind w:left="2160" w:hanging="180"/>
      </w:pPr>
    </w:lvl>
    <w:lvl w:ilvl="3" w:tplc="FC0AA53A">
      <w:start w:val="1"/>
      <w:numFmt w:val="decimal"/>
      <w:lvlText w:val="%4."/>
      <w:lvlJc w:val="left"/>
      <w:pPr>
        <w:ind w:left="2880" w:hanging="360"/>
      </w:pPr>
    </w:lvl>
    <w:lvl w:ilvl="4" w:tplc="16FC297E">
      <w:start w:val="1"/>
      <w:numFmt w:val="lowerLetter"/>
      <w:lvlText w:val="%5."/>
      <w:lvlJc w:val="left"/>
      <w:pPr>
        <w:ind w:left="3600" w:hanging="360"/>
      </w:pPr>
    </w:lvl>
    <w:lvl w:ilvl="5" w:tplc="48C2CB26">
      <w:start w:val="1"/>
      <w:numFmt w:val="lowerRoman"/>
      <w:lvlText w:val="%6."/>
      <w:lvlJc w:val="right"/>
      <w:pPr>
        <w:ind w:left="4320" w:hanging="180"/>
      </w:pPr>
    </w:lvl>
    <w:lvl w:ilvl="6" w:tplc="057CE0EC">
      <w:start w:val="1"/>
      <w:numFmt w:val="decimal"/>
      <w:lvlText w:val="%7."/>
      <w:lvlJc w:val="left"/>
      <w:pPr>
        <w:ind w:left="5040" w:hanging="360"/>
      </w:pPr>
    </w:lvl>
    <w:lvl w:ilvl="7" w:tplc="4D508EFC">
      <w:start w:val="1"/>
      <w:numFmt w:val="lowerLetter"/>
      <w:lvlText w:val="%8."/>
      <w:lvlJc w:val="left"/>
      <w:pPr>
        <w:ind w:left="5760" w:hanging="360"/>
      </w:pPr>
    </w:lvl>
    <w:lvl w:ilvl="8" w:tplc="FB74198E">
      <w:start w:val="1"/>
      <w:numFmt w:val="lowerRoman"/>
      <w:lvlText w:val="%9."/>
      <w:lvlJc w:val="right"/>
      <w:pPr>
        <w:ind w:left="6480" w:hanging="180"/>
      </w:pPr>
    </w:lvl>
  </w:abstractNum>
  <w:num w:numId="1" w16cid:durableId="1992365911">
    <w:abstractNumId w:val="1"/>
  </w:num>
  <w:num w:numId="2" w16cid:durableId="338242380">
    <w:abstractNumId w:val="2"/>
  </w:num>
  <w:num w:numId="3" w16cid:durableId="873007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9DC4BF5"/>
    <w:rsid w:val="00001DDA"/>
    <w:rsid w:val="00012CA2"/>
    <w:rsid w:val="00017EFD"/>
    <w:rsid w:val="00020A33"/>
    <w:rsid w:val="00023D80"/>
    <w:rsid w:val="00024CA7"/>
    <w:rsid w:val="00030375"/>
    <w:rsid w:val="000310C8"/>
    <w:rsid w:val="00040D9B"/>
    <w:rsid w:val="00042FCD"/>
    <w:rsid w:val="0004496D"/>
    <w:rsid w:val="000479BF"/>
    <w:rsid w:val="00047E44"/>
    <w:rsid w:val="00063D64"/>
    <w:rsid w:val="00064427"/>
    <w:rsid w:val="000853F4"/>
    <w:rsid w:val="00091C58"/>
    <w:rsid w:val="000B40BB"/>
    <w:rsid w:val="000C420F"/>
    <w:rsid w:val="000C4C5E"/>
    <w:rsid w:val="000C6517"/>
    <w:rsid w:val="000D28E0"/>
    <w:rsid w:val="000D6F0F"/>
    <w:rsid w:val="000D7AB9"/>
    <w:rsid w:val="000E29D0"/>
    <w:rsid w:val="000E6FF5"/>
    <w:rsid w:val="000F1085"/>
    <w:rsid w:val="000F2407"/>
    <w:rsid w:val="0011684E"/>
    <w:rsid w:val="0012141F"/>
    <w:rsid w:val="001309D3"/>
    <w:rsid w:val="00145880"/>
    <w:rsid w:val="001511F2"/>
    <w:rsid w:val="0015353A"/>
    <w:rsid w:val="00154835"/>
    <w:rsid w:val="0017274C"/>
    <w:rsid w:val="00177230"/>
    <w:rsid w:val="001841D7"/>
    <w:rsid w:val="0018687A"/>
    <w:rsid w:val="00187B15"/>
    <w:rsid w:val="00192340"/>
    <w:rsid w:val="001A30E4"/>
    <w:rsid w:val="001B28E9"/>
    <w:rsid w:val="001B64E6"/>
    <w:rsid w:val="001B7C44"/>
    <w:rsid w:val="001D1B5C"/>
    <w:rsid w:val="001D2D4C"/>
    <w:rsid w:val="001E3A1F"/>
    <w:rsid w:val="001F1BB3"/>
    <w:rsid w:val="001F2D5A"/>
    <w:rsid w:val="00202B39"/>
    <w:rsid w:val="00212FE6"/>
    <w:rsid w:val="0022102C"/>
    <w:rsid w:val="00222AE3"/>
    <w:rsid w:val="00224935"/>
    <w:rsid w:val="00230B3A"/>
    <w:rsid w:val="0023417D"/>
    <w:rsid w:val="002423DB"/>
    <w:rsid w:val="002548E3"/>
    <w:rsid w:val="00256EF8"/>
    <w:rsid w:val="0026057B"/>
    <w:rsid w:val="0026221E"/>
    <w:rsid w:val="0027254E"/>
    <w:rsid w:val="00276C20"/>
    <w:rsid w:val="00284A1A"/>
    <w:rsid w:val="002A6480"/>
    <w:rsid w:val="002A728B"/>
    <w:rsid w:val="002B45BD"/>
    <w:rsid w:val="002C0D0A"/>
    <w:rsid w:val="002C6C96"/>
    <w:rsid w:val="002D6589"/>
    <w:rsid w:val="002D7341"/>
    <w:rsid w:val="002E1350"/>
    <w:rsid w:val="002F2070"/>
    <w:rsid w:val="00302689"/>
    <w:rsid w:val="00307A34"/>
    <w:rsid w:val="003151AC"/>
    <w:rsid w:val="00320A0F"/>
    <w:rsid w:val="0032392F"/>
    <w:rsid w:val="00331961"/>
    <w:rsid w:val="00335EA4"/>
    <w:rsid w:val="00346B5D"/>
    <w:rsid w:val="003534B3"/>
    <w:rsid w:val="00360C42"/>
    <w:rsid w:val="00361839"/>
    <w:rsid w:val="00361A22"/>
    <w:rsid w:val="00365A0F"/>
    <w:rsid w:val="00367562"/>
    <w:rsid w:val="00371071"/>
    <w:rsid w:val="00374EE6"/>
    <w:rsid w:val="00380B0A"/>
    <w:rsid w:val="00381193"/>
    <w:rsid w:val="00383C93"/>
    <w:rsid w:val="00395CB9"/>
    <w:rsid w:val="00396526"/>
    <w:rsid w:val="003A42C6"/>
    <w:rsid w:val="003B0E9F"/>
    <w:rsid w:val="003C0F58"/>
    <w:rsid w:val="003C53F7"/>
    <w:rsid w:val="003C655B"/>
    <w:rsid w:val="003D4340"/>
    <w:rsid w:val="003D5D73"/>
    <w:rsid w:val="003D7E43"/>
    <w:rsid w:val="003E17A6"/>
    <w:rsid w:val="003E449A"/>
    <w:rsid w:val="003E6E31"/>
    <w:rsid w:val="003F3389"/>
    <w:rsid w:val="004040DB"/>
    <w:rsid w:val="00412C9B"/>
    <w:rsid w:val="00415654"/>
    <w:rsid w:val="004215E9"/>
    <w:rsid w:val="00425721"/>
    <w:rsid w:val="00443ECE"/>
    <w:rsid w:val="00452599"/>
    <w:rsid w:val="00453F6D"/>
    <w:rsid w:val="00475391"/>
    <w:rsid w:val="00481F18"/>
    <w:rsid w:val="0049252F"/>
    <w:rsid w:val="00493183"/>
    <w:rsid w:val="004A1133"/>
    <w:rsid w:val="004A2334"/>
    <w:rsid w:val="004B45B8"/>
    <w:rsid w:val="004B599C"/>
    <w:rsid w:val="004C53AC"/>
    <w:rsid w:val="004F1AC4"/>
    <w:rsid w:val="00501FCF"/>
    <w:rsid w:val="00507CB4"/>
    <w:rsid w:val="00512BB8"/>
    <w:rsid w:val="00512F82"/>
    <w:rsid w:val="00513435"/>
    <w:rsid w:val="00516758"/>
    <w:rsid w:val="0052360D"/>
    <w:rsid w:val="0052590D"/>
    <w:rsid w:val="005263B2"/>
    <w:rsid w:val="00527D56"/>
    <w:rsid w:val="00540023"/>
    <w:rsid w:val="00555421"/>
    <w:rsid w:val="00556EA5"/>
    <w:rsid w:val="00564CA8"/>
    <w:rsid w:val="00574BB7"/>
    <w:rsid w:val="00574D71"/>
    <w:rsid w:val="005849FD"/>
    <w:rsid w:val="005B1B17"/>
    <w:rsid w:val="005B4232"/>
    <w:rsid w:val="005B43CD"/>
    <w:rsid w:val="005C0A48"/>
    <w:rsid w:val="005D1835"/>
    <w:rsid w:val="005D3F97"/>
    <w:rsid w:val="00610E5C"/>
    <w:rsid w:val="006116AF"/>
    <w:rsid w:val="00633664"/>
    <w:rsid w:val="0063416D"/>
    <w:rsid w:val="00641186"/>
    <w:rsid w:val="0065177A"/>
    <w:rsid w:val="0065271A"/>
    <w:rsid w:val="006530C8"/>
    <w:rsid w:val="00664072"/>
    <w:rsid w:val="00666145"/>
    <w:rsid w:val="00670D3D"/>
    <w:rsid w:val="006857E9"/>
    <w:rsid w:val="00697176"/>
    <w:rsid w:val="006A5885"/>
    <w:rsid w:val="006B185C"/>
    <w:rsid w:val="006B7B8A"/>
    <w:rsid w:val="006D5054"/>
    <w:rsid w:val="006D70DF"/>
    <w:rsid w:val="006E0FBA"/>
    <w:rsid w:val="006E27DB"/>
    <w:rsid w:val="006E4D4E"/>
    <w:rsid w:val="006F1696"/>
    <w:rsid w:val="006F1AA4"/>
    <w:rsid w:val="00702777"/>
    <w:rsid w:val="00705D8F"/>
    <w:rsid w:val="0070756C"/>
    <w:rsid w:val="007079D6"/>
    <w:rsid w:val="00711694"/>
    <w:rsid w:val="0071187B"/>
    <w:rsid w:val="00727416"/>
    <w:rsid w:val="007332A2"/>
    <w:rsid w:val="00733998"/>
    <w:rsid w:val="00743C40"/>
    <w:rsid w:val="00744360"/>
    <w:rsid w:val="00747A09"/>
    <w:rsid w:val="007503DE"/>
    <w:rsid w:val="0075383C"/>
    <w:rsid w:val="007556AC"/>
    <w:rsid w:val="00760CC4"/>
    <w:rsid w:val="00795581"/>
    <w:rsid w:val="007A7FD4"/>
    <w:rsid w:val="007AFDDC"/>
    <w:rsid w:val="007B2825"/>
    <w:rsid w:val="007B4B58"/>
    <w:rsid w:val="007B7BA2"/>
    <w:rsid w:val="007C31EA"/>
    <w:rsid w:val="007C6C41"/>
    <w:rsid w:val="007D18DF"/>
    <w:rsid w:val="007E30DE"/>
    <w:rsid w:val="007E486D"/>
    <w:rsid w:val="007E640C"/>
    <w:rsid w:val="007E6877"/>
    <w:rsid w:val="007F12CE"/>
    <w:rsid w:val="007F1332"/>
    <w:rsid w:val="00812FC9"/>
    <w:rsid w:val="0081676B"/>
    <w:rsid w:val="00820ECF"/>
    <w:rsid w:val="008215B3"/>
    <w:rsid w:val="00821B27"/>
    <w:rsid w:val="00822DC9"/>
    <w:rsid w:val="0084369F"/>
    <w:rsid w:val="008458F1"/>
    <w:rsid w:val="008510BF"/>
    <w:rsid w:val="00856987"/>
    <w:rsid w:val="008839E2"/>
    <w:rsid w:val="00884A62"/>
    <w:rsid w:val="00893E6C"/>
    <w:rsid w:val="008A0672"/>
    <w:rsid w:val="008A4028"/>
    <w:rsid w:val="008B41F3"/>
    <w:rsid w:val="008C0DFA"/>
    <w:rsid w:val="008C30FB"/>
    <w:rsid w:val="008C7B4A"/>
    <w:rsid w:val="008D09C0"/>
    <w:rsid w:val="008E021B"/>
    <w:rsid w:val="008E55E2"/>
    <w:rsid w:val="008F65CE"/>
    <w:rsid w:val="00910BEE"/>
    <w:rsid w:val="00913796"/>
    <w:rsid w:val="00920099"/>
    <w:rsid w:val="00927578"/>
    <w:rsid w:val="0093217E"/>
    <w:rsid w:val="009438F3"/>
    <w:rsid w:val="00944F8B"/>
    <w:rsid w:val="0095616B"/>
    <w:rsid w:val="00980FC7"/>
    <w:rsid w:val="00985FB0"/>
    <w:rsid w:val="00986DB9"/>
    <w:rsid w:val="0098769E"/>
    <w:rsid w:val="009908B7"/>
    <w:rsid w:val="00993E1E"/>
    <w:rsid w:val="00994D34"/>
    <w:rsid w:val="009A0C9D"/>
    <w:rsid w:val="009A30EE"/>
    <w:rsid w:val="009A59B2"/>
    <w:rsid w:val="009A78EC"/>
    <w:rsid w:val="009B7808"/>
    <w:rsid w:val="009C1160"/>
    <w:rsid w:val="009D39B5"/>
    <w:rsid w:val="009E7A57"/>
    <w:rsid w:val="009F3AA4"/>
    <w:rsid w:val="009F7FC6"/>
    <w:rsid w:val="00A005FB"/>
    <w:rsid w:val="00A02319"/>
    <w:rsid w:val="00A03557"/>
    <w:rsid w:val="00A22E8F"/>
    <w:rsid w:val="00A2313E"/>
    <w:rsid w:val="00A258E0"/>
    <w:rsid w:val="00A26816"/>
    <w:rsid w:val="00A27137"/>
    <w:rsid w:val="00A3276F"/>
    <w:rsid w:val="00A410A9"/>
    <w:rsid w:val="00A477B6"/>
    <w:rsid w:val="00A51224"/>
    <w:rsid w:val="00A528B4"/>
    <w:rsid w:val="00A70525"/>
    <w:rsid w:val="00A7312F"/>
    <w:rsid w:val="00A81134"/>
    <w:rsid w:val="00A8143F"/>
    <w:rsid w:val="00A82E5E"/>
    <w:rsid w:val="00A85A1D"/>
    <w:rsid w:val="00A971E3"/>
    <w:rsid w:val="00AA2065"/>
    <w:rsid w:val="00AA3AEB"/>
    <w:rsid w:val="00AA5FCB"/>
    <w:rsid w:val="00AB1FF6"/>
    <w:rsid w:val="00AB3B78"/>
    <w:rsid w:val="00AB4721"/>
    <w:rsid w:val="00AC058D"/>
    <w:rsid w:val="00AC3B26"/>
    <w:rsid w:val="00AD192F"/>
    <w:rsid w:val="00AD32BC"/>
    <w:rsid w:val="00AD4EAF"/>
    <w:rsid w:val="00AE2439"/>
    <w:rsid w:val="00AE5C7E"/>
    <w:rsid w:val="00AE6A19"/>
    <w:rsid w:val="00AE7DE3"/>
    <w:rsid w:val="00AF2483"/>
    <w:rsid w:val="00B30A45"/>
    <w:rsid w:val="00B30BA3"/>
    <w:rsid w:val="00B3183C"/>
    <w:rsid w:val="00B401F0"/>
    <w:rsid w:val="00B473FE"/>
    <w:rsid w:val="00B479AF"/>
    <w:rsid w:val="00B61023"/>
    <w:rsid w:val="00B61860"/>
    <w:rsid w:val="00B667A8"/>
    <w:rsid w:val="00B7060C"/>
    <w:rsid w:val="00B7387B"/>
    <w:rsid w:val="00B75435"/>
    <w:rsid w:val="00B865F4"/>
    <w:rsid w:val="00B86D74"/>
    <w:rsid w:val="00B95816"/>
    <w:rsid w:val="00BA3C73"/>
    <w:rsid w:val="00BB0531"/>
    <w:rsid w:val="00BB05F3"/>
    <w:rsid w:val="00BB1474"/>
    <w:rsid w:val="00BB33AE"/>
    <w:rsid w:val="00BD5BCB"/>
    <w:rsid w:val="00BD6DBE"/>
    <w:rsid w:val="00BD6EDE"/>
    <w:rsid w:val="00BE2227"/>
    <w:rsid w:val="00BE78D5"/>
    <w:rsid w:val="00C05D25"/>
    <w:rsid w:val="00C22157"/>
    <w:rsid w:val="00C311F4"/>
    <w:rsid w:val="00C33290"/>
    <w:rsid w:val="00C37A5E"/>
    <w:rsid w:val="00C470F7"/>
    <w:rsid w:val="00C53144"/>
    <w:rsid w:val="00C543C4"/>
    <w:rsid w:val="00C72708"/>
    <w:rsid w:val="00C764BF"/>
    <w:rsid w:val="00C84FDE"/>
    <w:rsid w:val="00CA40BC"/>
    <w:rsid w:val="00CA549D"/>
    <w:rsid w:val="00CA6FEB"/>
    <w:rsid w:val="00CB66AA"/>
    <w:rsid w:val="00CC2204"/>
    <w:rsid w:val="00CC3A13"/>
    <w:rsid w:val="00CE1161"/>
    <w:rsid w:val="00CE3963"/>
    <w:rsid w:val="00CF3E1E"/>
    <w:rsid w:val="00CF5A23"/>
    <w:rsid w:val="00CF6025"/>
    <w:rsid w:val="00D008F8"/>
    <w:rsid w:val="00D17EA4"/>
    <w:rsid w:val="00D2345F"/>
    <w:rsid w:val="00D25C81"/>
    <w:rsid w:val="00D37413"/>
    <w:rsid w:val="00D37ED3"/>
    <w:rsid w:val="00D42C28"/>
    <w:rsid w:val="00D45181"/>
    <w:rsid w:val="00D52275"/>
    <w:rsid w:val="00D5557E"/>
    <w:rsid w:val="00D63483"/>
    <w:rsid w:val="00D704D9"/>
    <w:rsid w:val="00D82AF5"/>
    <w:rsid w:val="00D96C94"/>
    <w:rsid w:val="00D9F635"/>
    <w:rsid w:val="00DA36D2"/>
    <w:rsid w:val="00DA5071"/>
    <w:rsid w:val="00DB2E13"/>
    <w:rsid w:val="00DB653E"/>
    <w:rsid w:val="00DC270C"/>
    <w:rsid w:val="00DD3E2B"/>
    <w:rsid w:val="00DD4946"/>
    <w:rsid w:val="00E03BCB"/>
    <w:rsid w:val="00E12481"/>
    <w:rsid w:val="00E17533"/>
    <w:rsid w:val="00E31031"/>
    <w:rsid w:val="00E32907"/>
    <w:rsid w:val="00E40153"/>
    <w:rsid w:val="00E43853"/>
    <w:rsid w:val="00E44FAB"/>
    <w:rsid w:val="00E476A4"/>
    <w:rsid w:val="00E5376B"/>
    <w:rsid w:val="00E558BD"/>
    <w:rsid w:val="00E55D61"/>
    <w:rsid w:val="00E6532F"/>
    <w:rsid w:val="00E6614C"/>
    <w:rsid w:val="00E85D31"/>
    <w:rsid w:val="00EA611C"/>
    <w:rsid w:val="00EB0E09"/>
    <w:rsid w:val="00EB1653"/>
    <w:rsid w:val="00EB3588"/>
    <w:rsid w:val="00EB55D7"/>
    <w:rsid w:val="00EB737C"/>
    <w:rsid w:val="00EB75DC"/>
    <w:rsid w:val="00EE3D0F"/>
    <w:rsid w:val="00F03017"/>
    <w:rsid w:val="00F03E53"/>
    <w:rsid w:val="00F06416"/>
    <w:rsid w:val="00F07B97"/>
    <w:rsid w:val="00F10B07"/>
    <w:rsid w:val="00F15DF6"/>
    <w:rsid w:val="00F1641F"/>
    <w:rsid w:val="00F17CF5"/>
    <w:rsid w:val="00F27321"/>
    <w:rsid w:val="00F277E2"/>
    <w:rsid w:val="00F35E22"/>
    <w:rsid w:val="00F43188"/>
    <w:rsid w:val="00F4513D"/>
    <w:rsid w:val="00F50644"/>
    <w:rsid w:val="00F51E9E"/>
    <w:rsid w:val="00F5792B"/>
    <w:rsid w:val="00F66B47"/>
    <w:rsid w:val="00F729BE"/>
    <w:rsid w:val="00F73507"/>
    <w:rsid w:val="00F76657"/>
    <w:rsid w:val="00F76C3C"/>
    <w:rsid w:val="00F77A70"/>
    <w:rsid w:val="00F83A40"/>
    <w:rsid w:val="00F940C3"/>
    <w:rsid w:val="00FA30BB"/>
    <w:rsid w:val="00FA492F"/>
    <w:rsid w:val="00FA6D5A"/>
    <w:rsid w:val="00FA7109"/>
    <w:rsid w:val="00FB0F66"/>
    <w:rsid w:val="00FB5A6D"/>
    <w:rsid w:val="00FC2EE0"/>
    <w:rsid w:val="00FE08AF"/>
    <w:rsid w:val="00FE2126"/>
    <w:rsid w:val="00FE3F3B"/>
    <w:rsid w:val="00FF7B42"/>
    <w:rsid w:val="018CDBAB"/>
    <w:rsid w:val="01BFE369"/>
    <w:rsid w:val="01E31347"/>
    <w:rsid w:val="01F98209"/>
    <w:rsid w:val="022A60E8"/>
    <w:rsid w:val="02357D1E"/>
    <w:rsid w:val="023B8C59"/>
    <w:rsid w:val="025ACCB7"/>
    <w:rsid w:val="0299AF61"/>
    <w:rsid w:val="02D7EEEC"/>
    <w:rsid w:val="03D2D268"/>
    <w:rsid w:val="03EE788D"/>
    <w:rsid w:val="042336E5"/>
    <w:rsid w:val="04811A84"/>
    <w:rsid w:val="04A21D49"/>
    <w:rsid w:val="04B591B3"/>
    <w:rsid w:val="0527B50D"/>
    <w:rsid w:val="055328C9"/>
    <w:rsid w:val="0582624F"/>
    <w:rsid w:val="05BBB9B0"/>
    <w:rsid w:val="05F2505C"/>
    <w:rsid w:val="063D156A"/>
    <w:rsid w:val="0659528D"/>
    <w:rsid w:val="0659F909"/>
    <w:rsid w:val="06EB4CF8"/>
    <w:rsid w:val="06FDB5E8"/>
    <w:rsid w:val="070AF8BD"/>
    <w:rsid w:val="072C8CED"/>
    <w:rsid w:val="07706D3E"/>
    <w:rsid w:val="077177A7"/>
    <w:rsid w:val="07781598"/>
    <w:rsid w:val="0785C823"/>
    <w:rsid w:val="079C9306"/>
    <w:rsid w:val="07EFAE66"/>
    <w:rsid w:val="0859EB73"/>
    <w:rsid w:val="08AD2D4C"/>
    <w:rsid w:val="08ADBB05"/>
    <w:rsid w:val="08ED32AA"/>
    <w:rsid w:val="094F8D41"/>
    <w:rsid w:val="0A2E65E2"/>
    <w:rsid w:val="0A3AC849"/>
    <w:rsid w:val="0A760EFA"/>
    <w:rsid w:val="0A87E29D"/>
    <w:rsid w:val="0ADC001B"/>
    <w:rsid w:val="0B135FD5"/>
    <w:rsid w:val="0B224ADA"/>
    <w:rsid w:val="0B274FFB"/>
    <w:rsid w:val="0BE160D3"/>
    <w:rsid w:val="0C55A0F4"/>
    <w:rsid w:val="0CCF94BE"/>
    <w:rsid w:val="0CFD56D5"/>
    <w:rsid w:val="0D3B7FF8"/>
    <w:rsid w:val="0D81A1A3"/>
    <w:rsid w:val="0D9AD4E8"/>
    <w:rsid w:val="0E226411"/>
    <w:rsid w:val="0E3D0EF8"/>
    <w:rsid w:val="0E4980EE"/>
    <w:rsid w:val="0EDA77FA"/>
    <w:rsid w:val="0EDF4E81"/>
    <w:rsid w:val="0EF203E3"/>
    <w:rsid w:val="0F122CB5"/>
    <w:rsid w:val="0F3CE79C"/>
    <w:rsid w:val="0F54D8FE"/>
    <w:rsid w:val="1016A673"/>
    <w:rsid w:val="10199CC0"/>
    <w:rsid w:val="10AF7B2B"/>
    <w:rsid w:val="10C70E21"/>
    <w:rsid w:val="1102C08F"/>
    <w:rsid w:val="11057091"/>
    <w:rsid w:val="111C3B5E"/>
    <w:rsid w:val="11863AAB"/>
    <w:rsid w:val="11A65B1D"/>
    <w:rsid w:val="11D6FE1D"/>
    <w:rsid w:val="11FE6A33"/>
    <w:rsid w:val="124C7396"/>
    <w:rsid w:val="12B905C7"/>
    <w:rsid w:val="12E894AD"/>
    <w:rsid w:val="1342302A"/>
    <w:rsid w:val="1394C071"/>
    <w:rsid w:val="13BF3DF8"/>
    <w:rsid w:val="14DBB030"/>
    <w:rsid w:val="14E8A020"/>
    <w:rsid w:val="1505B216"/>
    <w:rsid w:val="1544B379"/>
    <w:rsid w:val="154E148D"/>
    <w:rsid w:val="1568D5B0"/>
    <w:rsid w:val="1589EFB5"/>
    <w:rsid w:val="15A4FDD3"/>
    <w:rsid w:val="15AD7AF5"/>
    <w:rsid w:val="1619EF5D"/>
    <w:rsid w:val="162A3C0B"/>
    <w:rsid w:val="1634360A"/>
    <w:rsid w:val="1657BBD5"/>
    <w:rsid w:val="1686BC09"/>
    <w:rsid w:val="16FD922D"/>
    <w:rsid w:val="173DC300"/>
    <w:rsid w:val="177AEAC5"/>
    <w:rsid w:val="17860D33"/>
    <w:rsid w:val="17BF8B00"/>
    <w:rsid w:val="1830EF3A"/>
    <w:rsid w:val="18C247B0"/>
    <w:rsid w:val="18D66016"/>
    <w:rsid w:val="1906A7FD"/>
    <w:rsid w:val="197B4502"/>
    <w:rsid w:val="1A103ADC"/>
    <w:rsid w:val="1A215F17"/>
    <w:rsid w:val="1AC10041"/>
    <w:rsid w:val="1AE31A79"/>
    <w:rsid w:val="1AF91F55"/>
    <w:rsid w:val="1BB39E64"/>
    <w:rsid w:val="1C3C8E9D"/>
    <w:rsid w:val="1C54972D"/>
    <w:rsid w:val="1CDA7D65"/>
    <w:rsid w:val="1CDC6395"/>
    <w:rsid w:val="1D2802F0"/>
    <w:rsid w:val="1D2D443B"/>
    <w:rsid w:val="1D5E83B0"/>
    <w:rsid w:val="1DC2A36F"/>
    <w:rsid w:val="1DDABD1B"/>
    <w:rsid w:val="1E54C483"/>
    <w:rsid w:val="1EB439F4"/>
    <w:rsid w:val="1EFD3F1B"/>
    <w:rsid w:val="1F3682F4"/>
    <w:rsid w:val="1FDD5C1D"/>
    <w:rsid w:val="2043A4BD"/>
    <w:rsid w:val="21FC9E44"/>
    <w:rsid w:val="220545D3"/>
    <w:rsid w:val="22140D45"/>
    <w:rsid w:val="228A1741"/>
    <w:rsid w:val="229FAF08"/>
    <w:rsid w:val="22E54637"/>
    <w:rsid w:val="22F843DB"/>
    <w:rsid w:val="23015646"/>
    <w:rsid w:val="2317EE57"/>
    <w:rsid w:val="23E378E3"/>
    <w:rsid w:val="24156129"/>
    <w:rsid w:val="24A3AF82"/>
    <w:rsid w:val="24B9C23C"/>
    <w:rsid w:val="250FE0F2"/>
    <w:rsid w:val="251CA92A"/>
    <w:rsid w:val="25423AC4"/>
    <w:rsid w:val="2546485A"/>
    <w:rsid w:val="2563D721"/>
    <w:rsid w:val="25A74677"/>
    <w:rsid w:val="25B60527"/>
    <w:rsid w:val="25CC54A2"/>
    <w:rsid w:val="269E2030"/>
    <w:rsid w:val="26A49112"/>
    <w:rsid w:val="26DF04B4"/>
    <w:rsid w:val="26F25FF6"/>
    <w:rsid w:val="271A36B6"/>
    <w:rsid w:val="271E16B0"/>
    <w:rsid w:val="27F920AA"/>
    <w:rsid w:val="2863CF25"/>
    <w:rsid w:val="286D8848"/>
    <w:rsid w:val="28CDFE3C"/>
    <w:rsid w:val="28D43382"/>
    <w:rsid w:val="291C5832"/>
    <w:rsid w:val="294B5ACB"/>
    <w:rsid w:val="29819B3D"/>
    <w:rsid w:val="29891C35"/>
    <w:rsid w:val="298EBD74"/>
    <w:rsid w:val="299F3367"/>
    <w:rsid w:val="2A011A5F"/>
    <w:rsid w:val="2A93B438"/>
    <w:rsid w:val="2B0C0982"/>
    <w:rsid w:val="2B83C08C"/>
    <w:rsid w:val="2BA662D5"/>
    <w:rsid w:val="2C4F39B1"/>
    <w:rsid w:val="2D45A4EC"/>
    <w:rsid w:val="2D59C988"/>
    <w:rsid w:val="2D70AEAB"/>
    <w:rsid w:val="2DB9553E"/>
    <w:rsid w:val="2DD958C5"/>
    <w:rsid w:val="2E2B0AE6"/>
    <w:rsid w:val="2E93DF7B"/>
    <w:rsid w:val="2F18DF61"/>
    <w:rsid w:val="2F2992B4"/>
    <w:rsid w:val="2F68DD57"/>
    <w:rsid w:val="2FD59E7F"/>
    <w:rsid w:val="2FDFE23C"/>
    <w:rsid w:val="3005E368"/>
    <w:rsid w:val="304EE6BF"/>
    <w:rsid w:val="308B09B4"/>
    <w:rsid w:val="30AFD2DE"/>
    <w:rsid w:val="30C9D581"/>
    <w:rsid w:val="30EFC4B6"/>
    <w:rsid w:val="3130578E"/>
    <w:rsid w:val="31D40956"/>
    <w:rsid w:val="323FCA9B"/>
    <w:rsid w:val="32E5D902"/>
    <w:rsid w:val="3326382F"/>
    <w:rsid w:val="336251D1"/>
    <w:rsid w:val="33CF6274"/>
    <w:rsid w:val="345974EE"/>
    <w:rsid w:val="345EAA22"/>
    <w:rsid w:val="346F27E5"/>
    <w:rsid w:val="347CE4B6"/>
    <w:rsid w:val="34949B11"/>
    <w:rsid w:val="34C923E5"/>
    <w:rsid w:val="35355F49"/>
    <w:rsid w:val="353D8B54"/>
    <w:rsid w:val="356F7B24"/>
    <w:rsid w:val="35EAB0AF"/>
    <w:rsid w:val="361FD7A3"/>
    <w:rsid w:val="36316B77"/>
    <w:rsid w:val="36395CB0"/>
    <w:rsid w:val="363C14A0"/>
    <w:rsid w:val="363F369F"/>
    <w:rsid w:val="364F9A07"/>
    <w:rsid w:val="3668BD70"/>
    <w:rsid w:val="369E55E8"/>
    <w:rsid w:val="369ECB85"/>
    <w:rsid w:val="36C491C3"/>
    <w:rsid w:val="36D101A3"/>
    <w:rsid w:val="36E0C514"/>
    <w:rsid w:val="37359EF5"/>
    <w:rsid w:val="3759148A"/>
    <w:rsid w:val="37A5BB5E"/>
    <w:rsid w:val="37BFFAC0"/>
    <w:rsid w:val="37C18711"/>
    <w:rsid w:val="3823D7BC"/>
    <w:rsid w:val="3831809C"/>
    <w:rsid w:val="386AB99B"/>
    <w:rsid w:val="386CDF5D"/>
    <w:rsid w:val="386F9A91"/>
    <w:rsid w:val="389243A5"/>
    <w:rsid w:val="38999E55"/>
    <w:rsid w:val="38CA8A88"/>
    <w:rsid w:val="390138DD"/>
    <w:rsid w:val="3985C233"/>
    <w:rsid w:val="39DC4BF5"/>
    <w:rsid w:val="39FF974D"/>
    <w:rsid w:val="3A4DC42C"/>
    <w:rsid w:val="3AC34A97"/>
    <w:rsid w:val="3B032410"/>
    <w:rsid w:val="3B2B23D8"/>
    <w:rsid w:val="3B542C55"/>
    <w:rsid w:val="3C2D0BB3"/>
    <w:rsid w:val="3C8B04FF"/>
    <w:rsid w:val="3C996A94"/>
    <w:rsid w:val="3CE3E442"/>
    <w:rsid w:val="3D1F93FD"/>
    <w:rsid w:val="3D62BD01"/>
    <w:rsid w:val="3D86D1A5"/>
    <w:rsid w:val="3D9DBBCE"/>
    <w:rsid w:val="3DC45396"/>
    <w:rsid w:val="3DE8F667"/>
    <w:rsid w:val="3E12F7AA"/>
    <w:rsid w:val="3E24B6C2"/>
    <w:rsid w:val="3E31B831"/>
    <w:rsid w:val="3E32CCF3"/>
    <w:rsid w:val="3EC27213"/>
    <w:rsid w:val="3EDF314B"/>
    <w:rsid w:val="3EE5D8DA"/>
    <w:rsid w:val="3F36254E"/>
    <w:rsid w:val="3F39FD26"/>
    <w:rsid w:val="3F49368F"/>
    <w:rsid w:val="3FB1835D"/>
    <w:rsid w:val="3FCF8C20"/>
    <w:rsid w:val="40015168"/>
    <w:rsid w:val="4013C83F"/>
    <w:rsid w:val="401CFFA0"/>
    <w:rsid w:val="401F0AAC"/>
    <w:rsid w:val="402CB061"/>
    <w:rsid w:val="4064C755"/>
    <w:rsid w:val="4076B60A"/>
    <w:rsid w:val="40FCD195"/>
    <w:rsid w:val="4148D8A3"/>
    <w:rsid w:val="416CBBD0"/>
    <w:rsid w:val="417EEF8C"/>
    <w:rsid w:val="418A1339"/>
    <w:rsid w:val="41A7A349"/>
    <w:rsid w:val="41C40934"/>
    <w:rsid w:val="420D8BD3"/>
    <w:rsid w:val="426FC983"/>
    <w:rsid w:val="4283357A"/>
    <w:rsid w:val="42A28ABF"/>
    <w:rsid w:val="42D41BB7"/>
    <w:rsid w:val="431BAFAA"/>
    <w:rsid w:val="432698A6"/>
    <w:rsid w:val="4332918B"/>
    <w:rsid w:val="440526D6"/>
    <w:rsid w:val="44269DE7"/>
    <w:rsid w:val="44578118"/>
    <w:rsid w:val="447ACC41"/>
    <w:rsid w:val="44D857D0"/>
    <w:rsid w:val="455CAEDC"/>
    <w:rsid w:val="457DF88B"/>
    <w:rsid w:val="45C56C07"/>
    <w:rsid w:val="45FC8CC1"/>
    <w:rsid w:val="46183850"/>
    <w:rsid w:val="4624DE53"/>
    <w:rsid w:val="46A2A1CC"/>
    <w:rsid w:val="46C69DFF"/>
    <w:rsid w:val="473CAB41"/>
    <w:rsid w:val="4768AE18"/>
    <w:rsid w:val="476A44D9"/>
    <w:rsid w:val="48D0E99C"/>
    <w:rsid w:val="491E8E4C"/>
    <w:rsid w:val="495B1875"/>
    <w:rsid w:val="4A20D6FB"/>
    <w:rsid w:val="4B53C849"/>
    <w:rsid w:val="4BDC5800"/>
    <w:rsid w:val="4C49587A"/>
    <w:rsid w:val="4CB94C2A"/>
    <w:rsid w:val="4CFFE22D"/>
    <w:rsid w:val="4D42FE2C"/>
    <w:rsid w:val="4D60D717"/>
    <w:rsid w:val="4DC09D36"/>
    <w:rsid w:val="4DEC5CA0"/>
    <w:rsid w:val="4DF4BF0A"/>
    <w:rsid w:val="4DFDE3CD"/>
    <w:rsid w:val="4ED3AE76"/>
    <w:rsid w:val="4ED961A7"/>
    <w:rsid w:val="4EED96EC"/>
    <w:rsid w:val="4F86A267"/>
    <w:rsid w:val="4F9DCC71"/>
    <w:rsid w:val="4FA171E4"/>
    <w:rsid w:val="50E645A3"/>
    <w:rsid w:val="510258D1"/>
    <w:rsid w:val="5133B74A"/>
    <w:rsid w:val="51658151"/>
    <w:rsid w:val="519BB3E8"/>
    <w:rsid w:val="51AEB834"/>
    <w:rsid w:val="5256633A"/>
    <w:rsid w:val="52B62E84"/>
    <w:rsid w:val="539944A0"/>
    <w:rsid w:val="53BC2072"/>
    <w:rsid w:val="54112963"/>
    <w:rsid w:val="54445868"/>
    <w:rsid w:val="54597F88"/>
    <w:rsid w:val="55551434"/>
    <w:rsid w:val="55B32341"/>
    <w:rsid w:val="55C00831"/>
    <w:rsid w:val="55CFE318"/>
    <w:rsid w:val="55E2B328"/>
    <w:rsid w:val="562CD559"/>
    <w:rsid w:val="566508BD"/>
    <w:rsid w:val="56A69C24"/>
    <w:rsid w:val="570C8A52"/>
    <w:rsid w:val="57A114AA"/>
    <w:rsid w:val="57AD9941"/>
    <w:rsid w:val="585CF04E"/>
    <w:rsid w:val="58A17FF2"/>
    <w:rsid w:val="58A845AC"/>
    <w:rsid w:val="58BBA57D"/>
    <w:rsid w:val="596694FF"/>
    <w:rsid w:val="5973D2CC"/>
    <w:rsid w:val="59E889CB"/>
    <w:rsid w:val="5A2263FD"/>
    <w:rsid w:val="5A36CFBE"/>
    <w:rsid w:val="5AA25922"/>
    <w:rsid w:val="5B10B2A7"/>
    <w:rsid w:val="5B2A6EB2"/>
    <w:rsid w:val="5B469E28"/>
    <w:rsid w:val="5B6606C4"/>
    <w:rsid w:val="5B957088"/>
    <w:rsid w:val="5BEF61A3"/>
    <w:rsid w:val="5CC52694"/>
    <w:rsid w:val="5CEBCF02"/>
    <w:rsid w:val="5D164A80"/>
    <w:rsid w:val="5D2543AB"/>
    <w:rsid w:val="5E30FE8E"/>
    <w:rsid w:val="5E4AD773"/>
    <w:rsid w:val="5E4B6101"/>
    <w:rsid w:val="5E593349"/>
    <w:rsid w:val="5EDE0972"/>
    <w:rsid w:val="5F1C05B4"/>
    <w:rsid w:val="5F1DC371"/>
    <w:rsid w:val="5F62D429"/>
    <w:rsid w:val="5F6FA772"/>
    <w:rsid w:val="60C19787"/>
    <w:rsid w:val="60C8E865"/>
    <w:rsid w:val="60EDDD4C"/>
    <w:rsid w:val="62060FEE"/>
    <w:rsid w:val="6262C0E4"/>
    <w:rsid w:val="628F5DD6"/>
    <w:rsid w:val="62A6BA8A"/>
    <w:rsid w:val="62C2E885"/>
    <w:rsid w:val="62F8F4D5"/>
    <w:rsid w:val="6351909F"/>
    <w:rsid w:val="6377EA41"/>
    <w:rsid w:val="637E3835"/>
    <w:rsid w:val="6396A5E4"/>
    <w:rsid w:val="640FD83D"/>
    <w:rsid w:val="645C39C4"/>
    <w:rsid w:val="6498C9F3"/>
    <w:rsid w:val="64CDF552"/>
    <w:rsid w:val="65561B40"/>
    <w:rsid w:val="656CFC33"/>
    <w:rsid w:val="65872960"/>
    <w:rsid w:val="65CCDD22"/>
    <w:rsid w:val="65E64D32"/>
    <w:rsid w:val="65F5240A"/>
    <w:rsid w:val="66202AAC"/>
    <w:rsid w:val="665C95EA"/>
    <w:rsid w:val="667A73FC"/>
    <w:rsid w:val="66AFE445"/>
    <w:rsid w:val="67CBA4CE"/>
    <w:rsid w:val="67D6FA6A"/>
    <w:rsid w:val="67EBE58F"/>
    <w:rsid w:val="6812B8BB"/>
    <w:rsid w:val="68293024"/>
    <w:rsid w:val="688CFFFC"/>
    <w:rsid w:val="68B5FE8E"/>
    <w:rsid w:val="6901FB5B"/>
    <w:rsid w:val="69083770"/>
    <w:rsid w:val="690D83A7"/>
    <w:rsid w:val="69176EC4"/>
    <w:rsid w:val="691A1591"/>
    <w:rsid w:val="694EA9DE"/>
    <w:rsid w:val="696DCA13"/>
    <w:rsid w:val="69A3B8CD"/>
    <w:rsid w:val="69DE1489"/>
    <w:rsid w:val="6A59A9CF"/>
    <w:rsid w:val="6A6ADA96"/>
    <w:rsid w:val="6A982C44"/>
    <w:rsid w:val="6AA1AEEB"/>
    <w:rsid w:val="6AA1E55D"/>
    <w:rsid w:val="6AB1F3FC"/>
    <w:rsid w:val="6B06ADA3"/>
    <w:rsid w:val="6BACD071"/>
    <w:rsid w:val="6C2ACBBD"/>
    <w:rsid w:val="6C52ACF9"/>
    <w:rsid w:val="6C9DA456"/>
    <w:rsid w:val="6CC0D440"/>
    <w:rsid w:val="6CD792BB"/>
    <w:rsid w:val="6CF3AA23"/>
    <w:rsid w:val="6E323CB3"/>
    <w:rsid w:val="6E3A0569"/>
    <w:rsid w:val="6E3E21CB"/>
    <w:rsid w:val="6E6133F7"/>
    <w:rsid w:val="6F02FAE7"/>
    <w:rsid w:val="6F34DD38"/>
    <w:rsid w:val="6F48BC33"/>
    <w:rsid w:val="6F8C8D2E"/>
    <w:rsid w:val="6FB90B57"/>
    <w:rsid w:val="6FE9E3BA"/>
    <w:rsid w:val="70230169"/>
    <w:rsid w:val="702E85E7"/>
    <w:rsid w:val="704BAE13"/>
    <w:rsid w:val="70D933DF"/>
    <w:rsid w:val="70E55D80"/>
    <w:rsid w:val="71989182"/>
    <w:rsid w:val="719D0A44"/>
    <w:rsid w:val="71A92D7D"/>
    <w:rsid w:val="73194253"/>
    <w:rsid w:val="7360D2D9"/>
    <w:rsid w:val="7411EB7A"/>
    <w:rsid w:val="74628068"/>
    <w:rsid w:val="74AE59DC"/>
    <w:rsid w:val="756AF6BE"/>
    <w:rsid w:val="75D5F3E6"/>
    <w:rsid w:val="763342F6"/>
    <w:rsid w:val="7690E8AF"/>
    <w:rsid w:val="76A98541"/>
    <w:rsid w:val="76E8EE20"/>
    <w:rsid w:val="77241AE2"/>
    <w:rsid w:val="778A631F"/>
    <w:rsid w:val="77D18C08"/>
    <w:rsid w:val="78597747"/>
    <w:rsid w:val="78F51F79"/>
    <w:rsid w:val="79311C95"/>
    <w:rsid w:val="795D1897"/>
    <w:rsid w:val="799EFEEE"/>
    <w:rsid w:val="79A500B7"/>
    <w:rsid w:val="79BDF721"/>
    <w:rsid w:val="79CCC215"/>
    <w:rsid w:val="79F09C91"/>
    <w:rsid w:val="7A3A603B"/>
    <w:rsid w:val="7AE70709"/>
    <w:rsid w:val="7B130917"/>
    <w:rsid w:val="7B6CD834"/>
    <w:rsid w:val="7B8A4A3D"/>
    <w:rsid w:val="7D360369"/>
    <w:rsid w:val="7D8B545A"/>
    <w:rsid w:val="7DDA1571"/>
    <w:rsid w:val="7E29AFA2"/>
    <w:rsid w:val="7E3EF04A"/>
    <w:rsid w:val="7EBAE846"/>
    <w:rsid w:val="7F0BE7E0"/>
    <w:rsid w:val="7F3B446F"/>
    <w:rsid w:val="7F906A81"/>
    <w:rsid w:val="7F983F6A"/>
    <w:rsid w:val="7FBB74A4"/>
    <w:rsid w:val="7FCB7051"/>
    <w:rsid w:val="7FF365E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4AC06BA"/>
  <w15:chartTrackingRefBased/>
  <w15:docId w15:val="{BE49C81D-0490-4D6A-81F0-7A3F128FA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69DE14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uiPriority w:val="9"/>
    <w:unhideWhenUsed/>
    <w:qFormat/>
    <w:rsid w:val="69DE14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uiPriority w:val="9"/>
    <w:unhideWhenUsed/>
    <w:qFormat/>
    <w:rsid w:val="69DE1489"/>
    <w:pPr>
      <w:keepNext/>
      <w:keepLines/>
      <w:spacing w:before="80" w:after="40"/>
      <w:outlineLvl w:val="3"/>
    </w:pPr>
    <w:rPr>
      <w:rFonts w:eastAsiaTheme="majorEastAsia"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69DE1489"/>
    <w:rPr>
      <w:color w:val="467886"/>
      <w:u w:val="single"/>
    </w:rPr>
  </w:style>
  <w:style w:type="paragraph" w:styleId="ListParagraph">
    <w:name w:val="List Paragraph"/>
    <w:basedOn w:val="Normal"/>
    <w:uiPriority w:val="34"/>
    <w:qFormat/>
    <w:rsid w:val="69DE14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iblegateway.com/passage/?search=Psalm%20118%3A24&amp;version=NET" TargetMode="External"/><Relationship Id="rId5" Type="http://schemas.openxmlformats.org/officeDocument/2006/relationships/hyperlink" Target="https://www.biblegateway.com/passage/?search=Psalm%20118%3A24&amp;version=NE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Hawkins, John</dc:creator>
  <cp:keywords/>
  <dc:description/>
  <cp:lastModifiedBy>Hawkins, John</cp:lastModifiedBy>
  <cp:revision>3</cp:revision>
  <dcterms:created xsi:type="dcterms:W3CDTF">2026-08-26T01:18:00Z</dcterms:created>
  <dcterms:modified xsi:type="dcterms:W3CDTF">2026-08-28T18:35:00Z</dcterms:modified>
</cp:coreProperties>
</file>