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b w:val="1"/>
          <w:bCs w:val="1"/>
          <w:sz w:val="24"/>
          <w:szCs w:val="24"/>
        </w:rPr>
      </w:pPr>
      <w:r>
        <w:rPr>
          <w:b w:val="1"/>
          <w:bCs w:val="1"/>
          <w:sz w:val="24"/>
          <w:szCs w:val="24"/>
          <w:rtl w:val="0"/>
          <w:lang w:val="fr-FR"/>
        </w:rPr>
        <w:t>Scripture Selections:</w:t>
      </w:r>
    </w:p>
    <w:p>
      <w:pPr>
        <w:pStyle w:val="Body"/>
        <w:jc w:val="center"/>
        <w:rPr>
          <w:sz w:val="24"/>
          <w:szCs w:val="24"/>
        </w:rPr>
      </w:pPr>
      <w:r>
        <w:rPr>
          <w:sz w:val="24"/>
          <w:szCs w:val="24"/>
          <w:rtl w:val="0"/>
        </w:rPr>
        <w:t xml:space="preserve">● </w:t>
      </w:r>
      <w:r>
        <w:rPr>
          <w:sz w:val="24"/>
          <w:szCs w:val="24"/>
          <w:rtl w:val="0"/>
        </w:rPr>
        <w:t>1 Corinthians 1:18-25</w:t>
      </w:r>
    </w:p>
    <w:p>
      <w:pPr>
        <w:pStyle w:val="Body"/>
        <w:jc w:val="center"/>
        <w:rPr>
          <w:sz w:val="24"/>
          <w:szCs w:val="24"/>
        </w:rPr>
      </w:pPr>
      <w:r>
        <w:rPr>
          <w:sz w:val="24"/>
          <w:szCs w:val="24"/>
          <w:rtl w:val="0"/>
        </w:rPr>
        <w:t xml:space="preserve">● </w:t>
      </w:r>
      <w:r>
        <w:rPr>
          <w:sz w:val="24"/>
          <w:szCs w:val="24"/>
          <w:rtl w:val="0"/>
          <w:lang w:val="en-US"/>
        </w:rPr>
        <w:t>Mark 8:31-37</w:t>
      </w:r>
    </w:p>
    <w:p>
      <w:pPr>
        <w:pStyle w:val="Body"/>
        <w:jc w:val="center"/>
        <w:rPr>
          <w:sz w:val="24"/>
          <w:szCs w:val="24"/>
        </w:rPr>
      </w:pPr>
      <w:r>
        <w:rPr>
          <w:sz w:val="24"/>
          <w:szCs w:val="24"/>
          <w:rtl w:val="0"/>
        </w:rPr>
        <w:t xml:space="preserve">● </w:t>
      </w:r>
      <w:r>
        <w:rPr>
          <w:sz w:val="24"/>
          <w:szCs w:val="24"/>
          <w:rtl w:val="0"/>
          <w:lang w:val="en-US"/>
        </w:rPr>
        <w:t>Isaiah 55:8</w:t>
      </w:r>
      <w:r>
        <w:rPr>
          <w:sz w:val="24"/>
          <w:szCs w:val="24"/>
          <w:rtl w:val="0"/>
        </w:rPr>
        <w:t>–</w:t>
      </w:r>
      <w:r>
        <w:rPr>
          <w:sz w:val="24"/>
          <w:szCs w:val="24"/>
          <w:rtl w:val="0"/>
        </w:rPr>
        <w:t>9</w:t>
      </w:r>
    </w:p>
    <w:p>
      <w:pPr>
        <w:pStyle w:val="Body"/>
        <w:jc w:val="center"/>
        <w:rPr>
          <w:sz w:val="24"/>
          <w:szCs w:val="24"/>
        </w:rPr>
      </w:pPr>
    </w:p>
    <w:p>
      <w:pPr>
        <w:pStyle w:val="Body"/>
        <w:jc w:val="center"/>
        <w:rPr>
          <w:b w:val="1"/>
          <w:bCs w:val="1"/>
          <w:sz w:val="24"/>
          <w:szCs w:val="24"/>
        </w:rPr>
      </w:pPr>
      <w:r>
        <w:rPr>
          <w:b w:val="1"/>
          <w:bCs w:val="1"/>
          <w:sz w:val="24"/>
          <w:szCs w:val="24"/>
          <w:rtl w:val="0"/>
          <w:lang w:val="en-US"/>
        </w:rPr>
        <w:t>The Mystery and Meaning of the Cross</w:t>
      </w:r>
    </w:p>
    <w:p>
      <w:pPr>
        <w:pStyle w:val="Body"/>
        <w:jc w:val="center"/>
        <w:rPr>
          <w:sz w:val="24"/>
          <w:szCs w:val="24"/>
        </w:rPr>
      </w:pPr>
      <w:r>
        <w:rPr>
          <w:sz w:val="24"/>
          <w:szCs w:val="24"/>
          <w:rtl w:val="0"/>
          <w:lang w:val="en-US"/>
        </w:rPr>
        <w:t>Pastor John Hawkins</w:t>
      </w:r>
    </w:p>
    <w:p>
      <w:pPr>
        <w:pStyle w:val="Body"/>
        <w:jc w:val="center"/>
        <w:rPr>
          <w:sz w:val="24"/>
          <w:szCs w:val="24"/>
        </w:rPr>
      </w:pPr>
    </w:p>
    <w:p>
      <w:pPr>
        <w:pStyle w:val="Body A"/>
        <w:jc w:val="center"/>
        <w:rPr>
          <w:sz w:val="24"/>
          <w:szCs w:val="24"/>
        </w:rPr>
      </w:pPr>
      <w:r>
        <w:rPr>
          <w:sz w:val="24"/>
          <w:szCs w:val="24"/>
          <w:rtl w:val="0"/>
          <w:lang w:val="en-US"/>
        </w:rPr>
        <w:t>February 22</w:t>
      </w:r>
      <w:r>
        <w:rPr>
          <w:sz w:val="24"/>
          <w:szCs w:val="24"/>
          <w:rtl w:val="0"/>
        </w:rPr>
        <w:t>, 202</w:t>
      </w:r>
      <w:r>
        <w:rPr>
          <w:sz w:val="24"/>
          <w:szCs w:val="24"/>
          <w:rtl w:val="0"/>
          <w:lang w:val="en-US"/>
        </w:rPr>
        <w:t>6</w:t>
      </w:r>
    </w:p>
    <w:p>
      <w:pPr>
        <w:pStyle w:val="Body A"/>
        <w:jc w:val="center"/>
        <w:rPr>
          <w:b w:val="1"/>
          <w:bCs w:val="1"/>
          <w:i w:val="1"/>
          <w:iCs w:val="1"/>
          <w:sz w:val="24"/>
          <w:szCs w:val="24"/>
        </w:rPr>
      </w:pPr>
      <w:r>
        <w:rPr>
          <w:b w:val="1"/>
          <w:bCs w:val="1"/>
          <w:i w:val="1"/>
          <w:iCs w:val="1"/>
          <w:sz w:val="24"/>
          <w:szCs w:val="24"/>
          <w:rtl w:val="0"/>
          <w:lang w:val="en-US"/>
        </w:rPr>
        <w:t>First Sunday in Lent</w:t>
      </w:r>
    </w:p>
    <w:p>
      <w:pPr>
        <w:pStyle w:val="Body"/>
        <w:jc w:val="center"/>
        <w:rPr>
          <w:sz w:val="24"/>
          <w:szCs w:val="24"/>
        </w:rPr>
      </w:pPr>
    </w:p>
    <w:p>
      <w:pPr>
        <w:pStyle w:val="Body"/>
        <w:jc w:val="center"/>
        <w:rPr>
          <w:b w:val="1"/>
          <w:bCs w:val="1"/>
          <w:sz w:val="24"/>
          <w:szCs w:val="24"/>
        </w:rPr>
      </w:pPr>
      <w:r>
        <w:rPr>
          <w:b w:val="1"/>
          <w:bCs w:val="1"/>
          <w:sz w:val="24"/>
          <w:szCs w:val="24"/>
          <w:rtl w:val="0"/>
          <w:lang w:val="it-IT"/>
        </w:rPr>
        <w:t>Psalm 118:24</w:t>
      </w:r>
    </w:p>
    <w:p>
      <w:pPr>
        <w:pStyle w:val="Body"/>
        <w:jc w:val="center"/>
        <w:rPr>
          <w:b w:val="1"/>
          <w:bCs w:val="1"/>
          <w:sz w:val="24"/>
          <w:szCs w:val="24"/>
        </w:rPr>
      </w:pPr>
      <w:r>
        <w:rPr>
          <w:b w:val="1"/>
          <w:bCs w:val="1"/>
          <w:sz w:val="24"/>
          <w:szCs w:val="24"/>
          <w:rtl w:val="0"/>
          <w:lang w:val="de-DE"/>
        </w:rPr>
        <w:t>English Standard Version Anglicised</w:t>
      </w:r>
    </w:p>
    <w:p>
      <w:pPr>
        <w:pStyle w:val="Body"/>
        <w:jc w:val="center"/>
        <w:rPr>
          <w:sz w:val="24"/>
          <w:szCs w:val="24"/>
        </w:rPr>
      </w:pPr>
      <w:r>
        <w:rPr>
          <w:sz w:val="24"/>
          <w:szCs w:val="24"/>
          <w:rtl w:val="0"/>
          <w:lang w:val="en-US"/>
        </w:rPr>
        <w:t>24 This is the day that the Lord has made;</w:t>
      </w:r>
    </w:p>
    <w:p>
      <w:pPr>
        <w:pStyle w:val="Body"/>
        <w:jc w:val="center"/>
        <w:rPr>
          <w:sz w:val="24"/>
          <w:szCs w:val="24"/>
        </w:rPr>
      </w:pPr>
      <w:r>
        <w:rPr>
          <w:sz w:val="24"/>
          <w:szCs w:val="24"/>
          <w:rtl w:val="0"/>
          <w:lang w:val="en-US"/>
        </w:rPr>
        <w:t xml:space="preserve">    let us rejoice and be glad in it.</w:t>
      </w:r>
    </w:p>
    <w:p>
      <w:pPr>
        <w:pStyle w:val="Body"/>
        <w:spacing w:line="480" w:lineRule="auto"/>
        <w:rPr>
          <w:b w:val="1"/>
          <w:bCs w:val="1"/>
          <w:sz w:val="24"/>
          <w:szCs w:val="24"/>
        </w:rPr>
      </w:pPr>
    </w:p>
    <w:p>
      <w:pPr>
        <w:pStyle w:val="Body"/>
        <w:spacing w:line="480" w:lineRule="auto"/>
        <w:rPr>
          <w:sz w:val="24"/>
          <w:szCs w:val="24"/>
        </w:rPr>
      </w:pPr>
      <w:r>
        <w:rPr>
          <w:sz w:val="24"/>
          <w:szCs w:val="24"/>
          <w:rtl w:val="0"/>
          <w:lang w:val="en-US"/>
        </w:rPr>
        <w:t xml:space="preserve">When picturing Christianity one of the first images that comes up is the cross. </w:t>
      </w:r>
      <w:r>
        <w:rPr>
          <w:sz w:val="24"/>
          <w:szCs w:val="24"/>
          <w:rtl w:val="0"/>
          <w:lang w:val="en-US"/>
        </w:rPr>
        <w:t>The cross stands at the center of Christian faith and at the edge of human understanding. Scripture offers not one answer but many images</w:t>
      </w:r>
      <w:r>
        <w:rPr>
          <w:sz w:val="24"/>
          <w:szCs w:val="24"/>
          <w:rtl w:val="0"/>
          <w:lang w:val="en-US"/>
        </w:rPr>
        <w:t>—</w:t>
      </w:r>
      <w:r>
        <w:rPr>
          <w:sz w:val="24"/>
          <w:szCs w:val="24"/>
          <w:rtl w:val="0"/>
          <w:lang w:val="en-US"/>
        </w:rPr>
        <w:t>each revealing something of God</w:t>
      </w:r>
      <w:r>
        <w:rPr>
          <w:sz w:val="24"/>
          <w:szCs w:val="24"/>
          <w:rtl w:val="1"/>
        </w:rPr>
        <w:t>’</w:t>
      </w:r>
      <w:r>
        <w:rPr>
          <w:sz w:val="24"/>
          <w:szCs w:val="24"/>
          <w:rtl w:val="0"/>
          <w:lang w:val="en-US"/>
        </w:rPr>
        <w:t>s wisdom through what looks like foolishness to the world.</w:t>
      </w:r>
    </w:p>
    <w:p>
      <w:pPr>
        <w:pStyle w:val="Body"/>
        <w:spacing w:line="480" w:lineRule="auto"/>
        <w:rPr>
          <w:b w:val="1"/>
          <w:bCs w:val="1"/>
          <w:sz w:val="24"/>
          <w:szCs w:val="24"/>
        </w:rPr>
      </w:pPr>
    </w:p>
    <w:p>
      <w:pPr>
        <w:pStyle w:val="Body"/>
        <w:spacing w:line="480" w:lineRule="auto"/>
        <w:rPr>
          <w:sz w:val="24"/>
          <w:szCs w:val="24"/>
        </w:rPr>
      </w:pPr>
      <w:r>
        <w:rPr>
          <w:sz w:val="24"/>
          <w:szCs w:val="24"/>
          <w:rtl w:val="0"/>
          <w:lang w:val="en-US"/>
        </w:rPr>
        <w:t xml:space="preserve">This </w:t>
      </w:r>
      <w:r>
        <w:rPr>
          <w:sz w:val="24"/>
          <w:szCs w:val="24"/>
          <w:rtl w:val="0"/>
          <w:lang w:val="en-US"/>
        </w:rPr>
        <w:t>morning I invite you to prepare yourselves</w:t>
      </w:r>
      <w:r>
        <w:rPr>
          <w:sz w:val="24"/>
          <w:szCs w:val="24"/>
          <w:rtl w:val="0"/>
          <w:lang w:val="en-US"/>
        </w:rPr>
        <w:t xml:space="preserve"> for a reflective, grace-filled exploration of the cross. </w:t>
      </w:r>
      <w:r>
        <w:rPr>
          <w:sz w:val="24"/>
          <w:szCs w:val="24"/>
          <w:rtl w:val="0"/>
          <w:lang w:val="en-US"/>
        </w:rPr>
        <w:t>If fact give yourself</w:t>
      </w:r>
      <w:r>
        <w:rPr>
          <w:sz w:val="24"/>
          <w:szCs w:val="24"/>
          <w:rtl w:val="0"/>
          <w:lang w:val="fr-FR"/>
        </w:rPr>
        <w:t xml:space="preserve"> permission</w:t>
      </w:r>
      <w:r>
        <w:rPr>
          <w:sz w:val="24"/>
          <w:szCs w:val="24"/>
          <w:rtl w:val="0"/>
          <w:lang w:val="en-US"/>
        </w:rPr>
        <w:t>.</w:t>
      </w:r>
      <w:r>
        <w:rPr>
          <w:sz w:val="24"/>
          <w:szCs w:val="24"/>
          <w:rtl w:val="0"/>
          <w:lang w:val="en-US"/>
        </w:rPr>
        <w:t xml:space="preserve"> You know we got a mystery to solve</w:t>
      </w:r>
      <w:r>
        <w:rPr>
          <w:sz w:val="24"/>
          <w:szCs w:val="24"/>
          <w:rtl w:val="0"/>
          <w:lang w:val="en-US"/>
        </w:rPr>
        <w:t>, not unlike Scooby Doo.</w:t>
      </w:r>
    </w:p>
    <w:p>
      <w:pPr>
        <w:pStyle w:val="Body"/>
        <w:spacing w:line="480" w:lineRule="auto"/>
        <w:rPr>
          <w:sz w:val="24"/>
          <w:szCs w:val="24"/>
        </w:rPr>
      </w:pPr>
    </w:p>
    <w:p>
      <w:pPr>
        <w:pStyle w:val="Body"/>
        <w:spacing w:line="480" w:lineRule="auto"/>
        <w:rPr>
          <w:sz w:val="24"/>
          <w:szCs w:val="24"/>
        </w:rPr>
      </w:pPr>
      <w:r>
        <w:rPr>
          <w:sz w:val="24"/>
          <w:szCs w:val="24"/>
          <w:rtl w:val="0"/>
          <w:lang w:val="en-US"/>
        </w:rPr>
        <w:t>So, Scooby Doo, be ready for your act</w:t>
      </w:r>
    </w:p>
    <w:p>
      <w:pPr>
        <w:pStyle w:val="Body"/>
        <w:spacing w:line="480" w:lineRule="auto"/>
        <w:rPr>
          <w:sz w:val="24"/>
          <w:szCs w:val="24"/>
        </w:rPr>
      </w:pPr>
      <w:r>
        <w:rPr>
          <w:sz w:val="24"/>
          <w:szCs w:val="24"/>
          <w:rtl w:val="0"/>
          <w:lang w:val="en-US"/>
        </w:rPr>
        <w:t>Don't hold back</w:t>
      </w:r>
    </w:p>
    <w:p>
      <w:pPr>
        <w:pStyle w:val="Body"/>
        <w:spacing w:line="480" w:lineRule="auto"/>
        <w:rPr>
          <w:sz w:val="24"/>
          <w:szCs w:val="24"/>
        </w:rPr>
      </w:pPr>
      <w:r>
        <w:rPr>
          <w:sz w:val="24"/>
          <w:szCs w:val="24"/>
          <w:rtl w:val="0"/>
          <w:lang w:val="en-US"/>
        </w:rPr>
        <w:t>And, Scooby Doo, if you come through</w:t>
      </w:r>
    </w:p>
    <w:p>
      <w:pPr>
        <w:pStyle w:val="Body"/>
        <w:spacing w:line="480" w:lineRule="auto"/>
        <w:rPr>
          <w:sz w:val="24"/>
          <w:szCs w:val="24"/>
        </w:rPr>
      </w:pPr>
      <w:r>
        <w:rPr>
          <w:sz w:val="24"/>
          <w:szCs w:val="24"/>
          <w:rtl w:val="0"/>
          <w:lang w:val="en-US"/>
        </w:rPr>
        <w:t>You're gonna have yourself a Scooby Snack</w:t>
      </w:r>
    </w:p>
    <w:p>
      <w:pPr>
        <w:pStyle w:val="Body"/>
        <w:spacing w:line="480" w:lineRule="auto"/>
        <w:rPr>
          <w:sz w:val="24"/>
          <w:szCs w:val="24"/>
        </w:rPr>
      </w:pPr>
      <w:r>
        <w:rPr>
          <w:sz w:val="24"/>
          <w:szCs w:val="24"/>
          <w:rtl w:val="0"/>
          <w:lang w:val="en-US"/>
        </w:rPr>
        <w:t>That's a fact</w:t>
      </w:r>
    </w:p>
    <w:p>
      <w:pPr>
        <w:pStyle w:val="Body"/>
        <w:spacing w:line="480" w:lineRule="auto"/>
        <w:rPr>
          <w:sz w:val="24"/>
          <w:szCs w:val="24"/>
        </w:rPr>
      </w:pPr>
    </w:p>
    <w:p>
      <w:pPr>
        <w:pStyle w:val="Body"/>
        <w:spacing w:line="480" w:lineRule="auto"/>
        <w:rPr>
          <w:sz w:val="24"/>
          <w:szCs w:val="24"/>
        </w:rPr>
      </w:pPr>
      <w:r>
        <w:rPr>
          <w:sz w:val="24"/>
          <w:szCs w:val="24"/>
          <w:rtl w:val="0"/>
          <w:lang w:val="en-US"/>
        </w:rPr>
        <w:t>Scooby Dooby Doo, here are you</w:t>
      </w:r>
    </w:p>
    <w:p>
      <w:pPr>
        <w:pStyle w:val="Body"/>
        <w:spacing w:line="480" w:lineRule="auto"/>
        <w:rPr>
          <w:sz w:val="24"/>
          <w:szCs w:val="24"/>
        </w:rPr>
      </w:pPr>
      <w:r>
        <w:rPr>
          <w:sz w:val="24"/>
          <w:szCs w:val="24"/>
          <w:rtl w:val="0"/>
          <w:lang w:val="en-US"/>
        </w:rPr>
        <w:t>You're ready and you're willing</w:t>
      </w:r>
    </w:p>
    <w:p>
      <w:pPr>
        <w:pStyle w:val="Body"/>
        <w:spacing w:line="480" w:lineRule="auto"/>
        <w:rPr>
          <w:sz w:val="24"/>
          <w:szCs w:val="24"/>
        </w:rPr>
      </w:pPr>
      <w:r>
        <w:rPr>
          <w:sz w:val="24"/>
          <w:szCs w:val="24"/>
          <w:rtl w:val="0"/>
          <w:lang w:val="en-US"/>
        </w:rPr>
        <w:t>If we can count on you, Scooby Doo</w:t>
      </w:r>
    </w:p>
    <w:p>
      <w:pPr>
        <w:pStyle w:val="Body"/>
        <w:spacing w:line="480" w:lineRule="auto"/>
        <w:rPr>
          <w:sz w:val="24"/>
          <w:szCs w:val="24"/>
        </w:rPr>
      </w:pPr>
      <w:r>
        <w:rPr>
          <w:sz w:val="24"/>
          <w:szCs w:val="24"/>
          <w:rtl w:val="0"/>
          <w:lang w:val="en-US"/>
        </w:rPr>
        <w:t>I know we'll catch that villain</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Are you ready </w:t>
      </w:r>
      <w:r>
        <w:rPr>
          <w:sz w:val="24"/>
          <w:szCs w:val="24"/>
          <w:rtl w:val="0"/>
          <w:lang w:val="en-US"/>
        </w:rPr>
        <w:t>for mystery</w:t>
      </w:r>
      <w:r>
        <w:rPr>
          <w:sz w:val="24"/>
          <w:szCs w:val="24"/>
          <w:rtl w:val="0"/>
          <w:lang w:val="en-US"/>
        </w:rPr>
        <w:t>?</w:t>
      </w:r>
      <w:r>
        <w:rPr>
          <w:sz w:val="24"/>
          <w:szCs w:val="24"/>
          <w:rtl w:val="0"/>
        </w:rPr>
        <w:t xml:space="preserve"> </w:t>
      </w:r>
      <w:r>
        <w:rPr>
          <w:sz w:val="24"/>
          <w:szCs w:val="24"/>
          <w:rtl w:val="0"/>
          <w:lang w:val="en-US"/>
        </w:rPr>
        <w:t>I</w:t>
      </w:r>
      <w:r>
        <w:rPr>
          <w:sz w:val="24"/>
          <w:szCs w:val="24"/>
          <w:rtl w:val="0"/>
          <w:lang w:val="fr-FR"/>
        </w:rPr>
        <w:t xml:space="preserve"> invite </w:t>
      </w:r>
      <w:r>
        <w:rPr>
          <w:sz w:val="24"/>
          <w:szCs w:val="24"/>
          <w:rtl w:val="0"/>
          <w:lang w:val="en-US"/>
        </w:rPr>
        <w:t>you all to join me</w:t>
      </w:r>
      <w:r>
        <w:rPr>
          <w:sz w:val="24"/>
          <w:szCs w:val="24"/>
          <w:rtl w:val="0"/>
          <w:lang w:val="en-US"/>
        </w:rPr>
        <w:t xml:space="preserve"> into wonder rather than certainty, and to prepare </w:t>
      </w:r>
      <w:r>
        <w:rPr>
          <w:sz w:val="24"/>
          <w:szCs w:val="24"/>
          <w:rtl w:val="0"/>
          <w:lang w:val="en-US"/>
        </w:rPr>
        <w:t xml:space="preserve"> yourselves</w:t>
      </w:r>
      <w:r>
        <w:rPr>
          <w:sz w:val="24"/>
          <w:szCs w:val="24"/>
          <w:rtl w:val="0"/>
          <w:lang w:val="en-US"/>
        </w:rPr>
        <w:t xml:space="preserve"> for the diverse ways the church has understood the meaning of Jesus</w:t>
      </w:r>
      <w:r>
        <w:rPr>
          <w:sz w:val="24"/>
          <w:szCs w:val="24"/>
          <w:rtl w:val="1"/>
        </w:rPr>
        <w:t xml:space="preserve">’ </w:t>
      </w:r>
      <w:r>
        <w:rPr>
          <w:sz w:val="24"/>
          <w:szCs w:val="24"/>
          <w:rtl w:val="0"/>
          <w:lang w:val="en-US"/>
        </w:rPr>
        <w:t>death. The cross is not something we explain once and for all, it is something we enter into and are shaped by again and again.</w:t>
      </w:r>
      <w:r>
        <w:rPr>
          <w:sz w:val="24"/>
          <w:szCs w:val="24"/>
          <w:rtl w:val="0"/>
          <w:lang w:val="en-US"/>
        </w:rPr>
        <w:t xml:space="preserve"> That is why we celebrate Lent each and every year. Each year we discover something new, something different, something life changing. The cross is not a once in a lifetime adventure that you can check off your bucket list and say "been there, done that". No it is a lifetime adventure of learning and growing.</w:t>
      </w:r>
    </w:p>
    <w:p>
      <w:pPr>
        <w:pStyle w:val="Body"/>
        <w:spacing w:line="480" w:lineRule="auto"/>
        <w:rPr>
          <w:b w:val="1"/>
          <w:bCs w:val="1"/>
          <w:sz w:val="24"/>
          <w:szCs w:val="24"/>
        </w:rPr>
      </w:pPr>
    </w:p>
    <w:p>
      <w:pPr>
        <w:pStyle w:val="Body"/>
        <w:spacing w:line="480" w:lineRule="auto"/>
        <w:rPr>
          <w:sz w:val="24"/>
          <w:szCs w:val="24"/>
        </w:rPr>
      </w:pPr>
      <w:r>
        <w:rPr>
          <w:sz w:val="24"/>
          <w:szCs w:val="24"/>
          <w:rtl w:val="0"/>
          <w:lang w:val="en-US"/>
        </w:rPr>
        <w:t xml:space="preserve">Adam Hamilton has </w:t>
      </w:r>
      <w:r>
        <w:rPr>
          <w:sz w:val="24"/>
          <w:szCs w:val="24"/>
          <w:rtl w:val="0"/>
        </w:rPr>
        <w:t>Pose</w:t>
      </w:r>
      <w:r>
        <w:rPr>
          <w:sz w:val="24"/>
          <w:szCs w:val="24"/>
          <w:rtl w:val="0"/>
          <w:lang w:val="en-US"/>
        </w:rPr>
        <w:t>d</w:t>
      </w:r>
      <w:r>
        <w:rPr>
          <w:sz w:val="24"/>
          <w:szCs w:val="24"/>
          <w:rtl w:val="0"/>
          <w:lang w:val="en-US"/>
        </w:rPr>
        <w:t xml:space="preserve"> the question: </w:t>
      </w:r>
      <w:r>
        <w:rPr>
          <w:sz w:val="24"/>
          <w:szCs w:val="24"/>
          <w:rtl w:val="1"/>
          <w:lang w:val="ar-SA" w:bidi="ar-SA"/>
        </w:rPr>
        <w:t>“</w:t>
      </w:r>
      <w:r>
        <w:rPr>
          <w:sz w:val="24"/>
          <w:szCs w:val="24"/>
          <w:rtl w:val="0"/>
          <w:lang w:val="en-US"/>
        </w:rPr>
        <w:t>Why did Jesus have to die?</w:t>
      </w:r>
      <w:r>
        <w:rPr>
          <w:sz w:val="24"/>
          <w:szCs w:val="24"/>
          <w:rtl w:val="0"/>
        </w:rPr>
        <w:t xml:space="preserve">” </w:t>
      </w:r>
      <w:r>
        <w:rPr>
          <w:sz w:val="24"/>
          <w:szCs w:val="24"/>
          <w:rtl w:val="0"/>
          <w:lang w:val="en-US"/>
        </w:rPr>
        <w:t>This is not a new question;</w:t>
      </w:r>
      <w:r>
        <w:rPr>
          <w:sz w:val="24"/>
          <w:szCs w:val="24"/>
          <w:rtl w:val="0"/>
          <w:lang w:val="en-US"/>
        </w:rPr>
        <w:t xml:space="preserve"> faithful people have wrestled with this mystery since the beginning. C. S. Lewis</w:t>
      </w:r>
      <w:r>
        <w:rPr>
          <w:sz w:val="24"/>
          <w:szCs w:val="24"/>
          <w:rtl w:val="0"/>
          <w:lang w:val="en-US"/>
        </w:rPr>
        <w:t xml:space="preserve">; and if you don't know. </w:t>
      </w:r>
      <w:r>
        <w:rPr>
          <w:sz w:val="24"/>
          <w:szCs w:val="24"/>
          <w:rtl w:val="0"/>
          <w:lang w:val="en-US"/>
        </w:rPr>
        <w:t xml:space="preserve">C.S. Lewis, was an Irish-born British author and scholar who became a prominent Christian apologist and literary figure. </w:t>
      </w:r>
      <w:r>
        <w:rPr>
          <w:sz w:val="24"/>
          <w:szCs w:val="24"/>
          <w:rtl w:val="0"/>
          <w:lang w:val="en-US"/>
        </w:rPr>
        <w:t>He is also the person that wrote the</w:t>
      </w:r>
      <w:r>
        <w:rPr>
          <w:sz w:val="24"/>
          <w:szCs w:val="24"/>
          <w:rtl w:val="0"/>
          <w:lang w:val="en-US"/>
        </w:rPr>
        <w:t xml:space="preserve"> Chronicles of Narnia</w:t>
      </w:r>
      <w:r>
        <w:rPr>
          <w:sz w:val="24"/>
          <w:szCs w:val="24"/>
          <w:rtl w:val="0"/>
          <w:lang w:val="en-US"/>
        </w:rPr>
        <w:t>.</w:t>
      </w:r>
      <w:r>
        <w:rPr>
          <w:sz w:val="24"/>
          <w:szCs w:val="24"/>
          <w:rtl w:val="0"/>
        </w:rPr>
        <w:t xml:space="preserve"> </w:t>
      </w:r>
      <w:r>
        <w:rPr>
          <w:sz w:val="24"/>
          <w:szCs w:val="24"/>
          <w:rtl w:val="0"/>
          <w:lang w:val="en-US"/>
        </w:rPr>
        <w:t xml:space="preserve">Anyways, C.S. Lewis wrote that: </w:t>
      </w:r>
      <w:r>
        <w:rPr>
          <w:sz w:val="24"/>
          <w:szCs w:val="24"/>
          <w:rtl w:val="1"/>
          <w:lang w:val="ar-SA" w:bidi="ar-SA"/>
        </w:rPr>
        <w:t>“</w:t>
      </w:r>
      <w:r>
        <w:rPr>
          <w:sz w:val="24"/>
          <w:szCs w:val="24"/>
          <w:rtl w:val="0"/>
          <w:lang w:val="en-US"/>
        </w:rPr>
        <w:t>The central Christian belief is that Christ</w:t>
      </w:r>
      <w:r>
        <w:rPr>
          <w:sz w:val="24"/>
          <w:szCs w:val="24"/>
          <w:rtl w:val="1"/>
        </w:rPr>
        <w:t>’</w:t>
      </w:r>
      <w:r>
        <w:rPr>
          <w:sz w:val="24"/>
          <w:szCs w:val="24"/>
          <w:rtl w:val="0"/>
          <w:lang w:val="en-US"/>
        </w:rPr>
        <w:t>s death has somehow put us right with God and given us a fresh start. Theories as to how it did this are another matter. A good many different theories have been held as to how it works; what all Christians are agreed on is that it does work.</w:t>
      </w:r>
      <w:r>
        <w:rPr>
          <w:sz w:val="24"/>
          <w:szCs w:val="24"/>
          <w:rtl w:val="0"/>
        </w:rPr>
        <w:t xml:space="preserve">” </w:t>
      </w:r>
      <w:r>
        <w:rPr>
          <w:sz w:val="24"/>
          <w:szCs w:val="24"/>
          <w:rtl w:val="0"/>
          <w:lang w:val="en-US"/>
        </w:rPr>
        <w:t xml:space="preserve">End quote. We, the people of God, have been </w:t>
      </w:r>
      <w:r>
        <w:rPr>
          <w:sz w:val="24"/>
          <w:szCs w:val="24"/>
          <w:rtl w:val="0"/>
          <w:lang w:val="en-US"/>
        </w:rPr>
        <w:t>Giv</w:t>
      </w:r>
      <w:r>
        <w:rPr>
          <w:sz w:val="24"/>
          <w:szCs w:val="24"/>
          <w:rtl w:val="0"/>
          <w:lang w:val="en-US"/>
        </w:rPr>
        <w:t>ing</w:t>
      </w:r>
      <w:r>
        <w:rPr>
          <w:sz w:val="24"/>
          <w:szCs w:val="24"/>
          <w:rtl w:val="0"/>
          <w:lang w:val="en-US"/>
        </w:rPr>
        <w:t xml:space="preserve"> permission to wonder about the mystery of our salvation. There is no shame in wondering, as everyone from Paul to the disciples to early church leaders have struggled to make sense of the Crucifixion</w:t>
      </w:r>
      <w:r>
        <w:rPr>
          <w:sz w:val="24"/>
          <w:szCs w:val="24"/>
          <w:rtl w:val="0"/>
          <w:lang w:val="en-US"/>
        </w:rPr>
        <w:t>.</w:t>
      </w:r>
    </w:p>
    <w:p>
      <w:pPr>
        <w:pStyle w:val="Body"/>
        <w:spacing w:line="480" w:lineRule="auto"/>
        <w:rPr>
          <w:sz w:val="24"/>
          <w:szCs w:val="24"/>
        </w:rPr>
      </w:pPr>
    </w:p>
    <w:p>
      <w:pPr>
        <w:pStyle w:val="Body"/>
        <w:spacing w:line="480" w:lineRule="auto"/>
        <w:rPr>
          <w:sz w:val="24"/>
          <w:szCs w:val="24"/>
        </w:rPr>
      </w:pPr>
      <w:r>
        <w:rPr>
          <w:sz w:val="24"/>
          <w:szCs w:val="24"/>
          <w:rtl w:val="0"/>
          <w:lang w:val="en-US"/>
        </w:rPr>
        <w:t>We heard from</w:t>
      </w:r>
      <w:r>
        <w:rPr>
          <w:sz w:val="24"/>
          <w:szCs w:val="24"/>
          <w:rtl w:val="0"/>
        </w:rPr>
        <w:t xml:space="preserve"> 1 Corinthians 1:18-25: Paul</w:t>
      </w:r>
      <w:r>
        <w:rPr>
          <w:sz w:val="24"/>
          <w:szCs w:val="24"/>
          <w:rtl w:val="1"/>
        </w:rPr>
        <w:t>’</w:t>
      </w:r>
      <w:r>
        <w:rPr>
          <w:sz w:val="24"/>
          <w:szCs w:val="24"/>
          <w:rtl w:val="0"/>
          <w:lang w:val="en-US"/>
        </w:rPr>
        <w:t>s reminder that the cross looks like foolishness to the world but is God</w:t>
      </w:r>
      <w:r>
        <w:rPr>
          <w:sz w:val="24"/>
          <w:szCs w:val="24"/>
          <w:rtl w:val="1"/>
        </w:rPr>
        <w:t>’</w:t>
      </w:r>
      <w:r>
        <w:rPr>
          <w:sz w:val="24"/>
          <w:szCs w:val="24"/>
          <w:rtl w:val="0"/>
          <w:lang w:val="en-US"/>
        </w:rPr>
        <w:t>s wisdom and power.</w:t>
      </w:r>
      <w:r>
        <w:rPr>
          <w:sz w:val="24"/>
          <w:szCs w:val="24"/>
          <w:rtl w:val="0"/>
          <w:lang w:val="en-US"/>
        </w:rPr>
        <w:t xml:space="preserve"> Have you ever W</w:t>
      </w:r>
      <w:r>
        <w:rPr>
          <w:sz w:val="24"/>
          <w:szCs w:val="24"/>
          <w:rtl w:val="0"/>
          <w:lang w:val="nl-NL"/>
        </w:rPr>
        <w:t>onder</w:t>
      </w:r>
      <w:r>
        <w:rPr>
          <w:sz w:val="24"/>
          <w:szCs w:val="24"/>
          <w:rtl w:val="0"/>
          <w:lang w:val="en-US"/>
        </w:rPr>
        <w:t>ed</w:t>
      </w:r>
      <w:r>
        <w:rPr>
          <w:sz w:val="24"/>
          <w:szCs w:val="24"/>
          <w:rtl w:val="0"/>
        </w:rPr>
        <w:t xml:space="preserve">, </w:t>
      </w:r>
      <w:r>
        <w:rPr>
          <w:sz w:val="24"/>
          <w:szCs w:val="24"/>
          <w:rtl w:val="1"/>
          <w:lang w:val="ar-SA" w:bidi="ar-SA"/>
        </w:rPr>
        <w:t>“</w:t>
      </w:r>
      <w:r>
        <w:rPr>
          <w:sz w:val="24"/>
          <w:szCs w:val="24"/>
          <w:rtl w:val="0"/>
          <w:lang w:val="en-US"/>
        </w:rPr>
        <w:t>Why would anyone choose to die for someone else?</w:t>
      </w:r>
      <w:r>
        <w:rPr>
          <w:sz w:val="24"/>
          <w:szCs w:val="24"/>
          <w:rtl w:val="0"/>
        </w:rPr>
        <w:t xml:space="preserve">” </w:t>
      </w:r>
      <w:r>
        <w:rPr>
          <w:sz w:val="24"/>
          <w:szCs w:val="24"/>
          <w:rtl w:val="0"/>
          <w:lang w:val="en-US"/>
        </w:rPr>
        <w:t>I</w:t>
      </w:r>
      <w:r>
        <w:rPr>
          <w:sz w:val="24"/>
          <w:szCs w:val="24"/>
          <w:rtl w:val="0"/>
        </w:rPr>
        <w:t xml:space="preserve"> </w:t>
      </w:r>
      <w:r>
        <w:rPr>
          <w:sz w:val="24"/>
          <w:szCs w:val="24"/>
          <w:rtl w:val="0"/>
          <w:lang w:val="en-US"/>
        </w:rPr>
        <w:t>myself would</w:t>
      </w:r>
      <w:r>
        <w:rPr>
          <w:sz w:val="24"/>
          <w:szCs w:val="24"/>
          <w:rtl w:val="0"/>
          <w:lang w:val="en-US"/>
        </w:rPr>
        <w:t xml:space="preserve"> jump in front of a car or enter a burning building to save </w:t>
      </w:r>
      <w:r>
        <w:rPr>
          <w:sz w:val="24"/>
          <w:szCs w:val="24"/>
          <w:rtl w:val="0"/>
          <w:lang w:val="en-US"/>
        </w:rPr>
        <w:t>Rachel</w:t>
      </w:r>
      <w:r>
        <w:rPr>
          <w:sz w:val="24"/>
          <w:szCs w:val="24"/>
          <w:rtl w:val="0"/>
          <w:lang w:val="en-US"/>
        </w:rPr>
        <w:t xml:space="preserve"> without </w:t>
      </w:r>
      <w:r>
        <w:rPr>
          <w:sz w:val="24"/>
          <w:szCs w:val="24"/>
          <w:rtl w:val="0"/>
          <w:lang w:val="en-US"/>
        </w:rPr>
        <w:t>a second</w:t>
      </w:r>
      <w:r>
        <w:rPr>
          <w:sz w:val="24"/>
          <w:szCs w:val="24"/>
          <w:rtl w:val="0"/>
          <w:lang w:val="en-US"/>
        </w:rPr>
        <w:t xml:space="preserve"> thought. This </w:t>
      </w:r>
      <w:r>
        <w:rPr>
          <w:sz w:val="24"/>
          <w:szCs w:val="24"/>
          <w:rtl w:val="0"/>
          <w:lang w:val="en-US"/>
        </w:rPr>
        <w:t>to me, would be an</w:t>
      </w:r>
      <w:r>
        <w:rPr>
          <w:sz w:val="24"/>
          <w:szCs w:val="24"/>
          <w:rtl w:val="0"/>
          <w:lang w:val="en-US"/>
        </w:rPr>
        <w:t xml:space="preserve"> "easy" decision because </w:t>
      </w:r>
      <w:r>
        <w:rPr>
          <w:sz w:val="24"/>
          <w:szCs w:val="24"/>
          <w:rtl w:val="0"/>
          <w:lang w:val="en-US"/>
        </w:rPr>
        <w:t>of my</w:t>
      </w:r>
      <w:r>
        <w:rPr>
          <w:sz w:val="24"/>
          <w:szCs w:val="24"/>
          <w:rtl w:val="0"/>
          <w:lang w:val="en-US"/>
        </w:rPr>
        <w:t xml:space="preserve"> love for </w:t>
      </w:r>
      <w:r>
        <w:rPr>
          <w:sz w:val="24"/>
          <w:szCs w:val="24"/>
          <w:rtl w:val="0"/>
          <w:lang w:val="en-US"/>
        </w:rPr>
        <w:t>Rachel would</w:t>
      </w:r>
      <w:r>
        <w:rPr>
          <w:sz w:val="24"/>
          <w:szCs w:val="24"/>
          <w:rtl w:val="0"/>
        </w:rPr>
        <w:t xml:space="preserve"> </w:t>
      </w:r>
      <w:r>
        <w:rPr>
          <w:sz w:val="24"/>
          <w:szCs w:val="24"/>
          <w:rtl w:val="0"/>
          <w:lang w:val="en-US"/>
        </w:rPr>
        <w:t>make my</w:t>
      </w:r>
      <w:r>
        <w:rPr>
          <w:sz w:val="24"/>
          <w:szCs w:val="24"/>
          <w:rtl w:val="0"/>
          <w:lang w:val="en-US"/>
        </w:rPr>
        <w:t xml:space="preserve"> own safety irrelevant.</w:t>
      </w:r>
      <w:r>
        <w:rPr>
          <w:sz w:val="24"/>
          <w:szCs w:val="24"/>
          <w:rtl w:val="0"/>
          <w:lang w:val="en-US"/>
        </w:rPr>
        <w:t xml:space="preserve"> In the military </w:t>
      </w:r>
      <w:r>
        <w:rPr>
          <w:sz w:val="24"/>
          <w:szCs w:val="24"/>
          <w:rtl w:val="0"/>
          <w:lang w:val="en-US"/>
        </w:rPr>
        <w:t>Soldiers often die trying to protect fellow service members, driven by a bond created through shared hardship</w:t>
      </w:r>
      <w:r>
        <w:rPr>
          <w:sz w:val="24"/>
          <w:szCs w:val="24"/>
          <w:rtl w:val="0"/>
          <w:lang w:val="en-US"/>
        </w:rPr>
        <w:t xml:space="preserve"> and a b</w:t>
      </w:r>
      <w:r>
        <w:rPr>
          <w:sz w:val="24"/>
          <w:szCs w:val="24"/>
          <w:rtl w:val="0"/>
          <w:lang w:val="en-US"/>
        </w:rPr>
        <w:t>elie</w:t>
      </w:r>
      <w:r>
        <w:rPr>
          <w:sz w:val="24"/>
          <w:szCs w:val="24"/>
          <w:rtl w:val="0"/>
          <w:lang w:val="en-US"/>
        </w:rPr>
        <w:t>f</w:t>
      </w:r>
      <w:r>
        <w:rPr>
          <w:sz w:val="24"/>
          <w:szCs w:val="24"/>
          <w:rtl w:val="0"/>
          <w:lang w:val="en-US"/>
        </w:rPr>
        <w:t xml:space="preserve"> that their sacrifice is necessary for the collective survival of their unit or country.</w:t>
      </w:r>
      <w:r>
        <w:rPr>
          <w:sz w:val="24"/>
          <w:szCs w:val="24"/>
          <w:rtl w:val="0"/>
          <w:lang w:val="en-US"/>
        </w:rPr>
        <w:t xml:space="preserve"> While </w:t>
      </w:r>
      <w:r>
        <w:rPr>
          <w:sz w:val="24"/>
          <w:szCs w:val="24"/>
          <w:rtl w:val="0"/>
          <w:lang w:val="en-US"/>
        </w:rPr>
        <w:t xml:space="preserve">Some individuals choose to die rather than violate deeply held moral, ethical, or religious beliefs. </w:t>
      </w:r>
    </w:p>
    <w:p>
      <w:pPr>
        <w:pStyle w:val="Body"/>
        <w:spacing w:line="480" w:lineRule="auto"/>
        <w:rPr>
          <w:sz w:val="24"/>
          <w:szCs w:val="24"/>
        </w:rPr>
      </w:pPr>
    </w:p>
    <w:p>
      <w:pPr>
        <w:pStyle w:val="Body"/>
        <w:spacing w:line="480" w:lineRule="auto"/>
        <w:rPr>
          <w:sz w:val="24"/>
          <w:szCs w:val="24"/>
        </w:rPr>
      </w:pPr>
      <w:r>
        <w:rPr>
          <w:sz w:val="24"/>
          <w:szCs w:val="24"/>
          <w:rtl w:val="0"/>
          <w:lang w:val="en-US"/>
        </w:rPr>
        <w:t>I imagine that many of us have realized</w:t>
      </w:r>
      <w:r>
        <w:rPr>
          <w:sz w:val="24"/>
          <w:szCs w:val="24"/>
          <w:rtl w:val="0"/>
          <w:lang w:val="en-US"/>
        </w:rPr>
        <w:t xml:space="preserve"> on how paradox lies at the heart of Christian faith: the first shall be last, the weak are strong, death brings life. The Crucified God </w:t>
      </w:r>
      <w:r>
        <w:rPr>
          <w:sz w:val="24"/>
          <w:szCs w:val="24"/>
          <w:rtl w:val="0"/>
          <w:lang w:val="en-US"/>
        </w:rPr>
        <w:t>on the</w:t>
      </w:r>
      <w:r>
        <w:rPr>
          <w:sz w:val="24"/>
          <w:szCs w:val="24"/>
          <w:rtl w:val="0"/>
          <w:lang w:val="en-US"/>
        </w:rPr>
        <w:t xml:space="preserve"> Cross </w:t>
      </w:r>
      <w:r>
        <w:rPr>
          <w:sz w:val="24"/>
          <w:szCs w:val="24"/>
          <w:rtl w:val="0"/>
          <w:lang w:val="en-US"/>
        </w:rPr>
        <w:t xml:space="preserve">(shows </w:t>
      </w:r>
      <w:r>
        <w:rPr>
          <w:sz w:val="24"/>
          <w:szCs w:val="24"/>
          <w:rtl w:val="0"/>
          <w:lang w:val="en-US"/>
        </w:rPr>
        <w:t>Power in Weakness): The central symbol is a Roman instrument of torture, symbolizing that ultimate power is revealed in self-sacrificial love and defeat.</w:t>
      </w:r>
      <w:r>
        <w:rPr>
          <w:sz w:val="24"/>
          <w:szCs w:val="24"/>
          <w:rtl w:val="0"/>
          <w:lang w:val="en-US"/>
        </w:rPr>
        <w:t xml:space="preserve"> </w:t>
      </w:r>
      <w:r>
        <w:rPr>
          <w:sz w:val="24"/>
          <w:szCs w:val="24"/>
          <w:rtl w:val="0"/>
          <w:lang w:val="en-US"/>
        </w:rPr>
        <w:t>The Lamb of God (</w:t>
      </w:r>
      <w:r>
        <w:rPr>
          <w:sz w:val="24"/>
          <w:szCs w:val="24"/>
          <w:rtl w:val="0"/>
          <w:lang w:val="en-US"/>
        </w:rPr>
        <w:t xml:space="preserve">shows </w:t>
      </w:r>
      <w:r>
        <w:rPr>
          <w:sz w:val="24"/>
          <w:szCs w:val="24"/>
          <w:rtl w:val="0"/>
          <w:lang w:val="en-US"/>
        </w:rPr>
        <w:t>Vulnerability</w:t>
      </w:r>
      <w:r>
        <w:rPr>
          <w:sz w:val="24"/>
          <w:szCs w:val="24"/>
          <w:rtl w:val="0"/>
          <w:lang w:val="en-US"/>
        </w:rPr>
        <w:t xml:space="preserve"> in </w:t>
      </w:r>
      <w:r>
        <w:rPr>
          <w:sz w:val="24"/>
          <w:szCs w:val="24"/>
          <w:rtl w:val="0"/>
          <w:lang w:val="en-US"/>
        </w:rPr>
        <w:t>Victory): Jesus is portrayed simultaneously as a helpless, sacrificial lamb (weakness) and the Lord of Lords (power).</w:t>
      </w:r>
    </w:p>
    <w:p>
      <w:pPr>
        <w:pStyle w:val="Body"/>
        <w:spacing w:line="480" w:lineRule="auto"/>
        <w:rPr>
          <w:sz w:val="24"/>
          <w:szCs w:val="24"/>
        </w:rPr>
      </w:pPr>
    </w:p>
    <w:p>
      <w:pPr>
        <w:pStyle w:val="Body"/>
        <w:spacing w:line="480" w:lineRule="auto"/>
        <w:rPr>
          <w:sz w:val="24"/>
          <w:szCs w:val="24"/>
        </w:rPr>
      </w:pPr>
      <w:r>
        <w:rPr>
          <w:sz w:val="24"/>
          <w:szCs w:val="24"/>
          <w:rtl w:val="0"/>
          <w:lang w:val="en-US"/>
        </w:rPr>
        <w:t>T</w:t>
      </w:r>
      <w:r>
        <w:rPr>
          <w:sz w:val="24"/>
          <w:szCs w:val="24"/>
          <w:rtl w:val="0"/>
          <w:lang w:val="en-US"/>
        </w:rPr>
        <w:t>he cross is where God</w:t>
      </w:r>
      <w:r>
        <w:rPr>
          <w:sz w:val="24"/>
          <w:szCs w:val="24"/>
          <w:rtl w:val="1"/>
        </w:rPr>
        <w:t>’</w:t>
      </w:r>
      <w:r>
        <w:rPr>
          <w:sz w:val="24"/>
          <w:szCs w:val="24"/>
          <w:rtl w:val="0"/>
          <w:lang w:val="en-US"/>
        </w:rPr>
        <w:t>s Logic breaks into Human Logic:</w:t>
      </w:r>
      <w:r>
        <w:rPr>
          <w:sz w:val="24"/>
          <w:szCs w:val="24"/>
          <w:rtl w:val="0"/>
          <w:lang w:val="en-US"/>
        </w:rPr>
        <w:t xml:space="preserve"> </w:t>
      </w:r>
      <w:r>
        <w:rPr>
          <w:sz w:val="24"/>
          <w:szCs w:val="24"/>
          <w:rtl w:val="0"/>
          <w:lang w:val="en-US"/>
        </w:rPr>
        <w:t xml:space="preserve">While human </w:t>
      </w:r>
      <w:r>
        <w:rPr>
          <w:sz w:val="24"/>
          <w:szCs w:val="24"/>
          <w:rtl w:val="0"/>
          <w:lang w:val="en-US"/>
        </w:rPr>
        <w:t>logic</w:t>
      </w:r>
      <w:r>
        <w:rPr>
          <w:sz w:val="24"/>
          <w:szCs w:val="24"/>
          <w:rtl w:val="0"/>
          <w:lang w:val="en-US"/>
        </w:rPr>
        <w:t xml:space="preserve"> seeks power, success, and self-preservation, God</w:t>
      </w:r>
      <w:r>
        <w:rPr>
          <w:sz w:val="24"/>
          <w:szCs w:val="24"/>
          <w:rtl w:val="1"/>
        </w:rPr>
        <w:t>’</w:t>
      </w:r>
      <w:r>
        <w:rPr>
          <w:sz w:val="24"/>
          <w:szCs w:val="24"/>
          <w:rtl w:val="0"/>
          <w:lang w:val="en-US"/>
        </w:rPr>
        <w:t xml:space="preserve">s logic uses weakness, shame, and death of the cross to conquer evil and display His glory. The cross turns the world's </w:t>
      </w:r>
      <w:r>
        <w:rPr>
          <w:sz w:val="24"/>
          <w:szCs w:val="24"/>
          <w:rtl w:val="0"/>
          <w:lang w:val="en-US"/>
        </w:rPr>
        <w:t>logic</w:t>
      </w:r>
      <w:r>
        <w:rPr>
          <w:sz w:val="24"/>
          <w:szCs w:val="24"/>
          <w:rtl w:val="0"/>
          <w:lang w:val="en-US"/>
        </w:rPr>
        <w:t xml:space="preserve"> upside down by making a humble, sacrificial death the ultimate victory.</w:t>
      </w:r>
      <w:r>
        <w:rPr>
          <w:sz w:val="24"/>
          <w:szCs w:val="24"/>
          <w:rtl w:val="0"/>
          <w:lang w:val="en-US"/>
        </w:rPr>
        <w:t xml:space="preserve"> The cross is </w:t>
      </w:r>
      <w:r>
        <w:rPr>
          <w:sz w:val="24"/>
          <w:szCs w:val="24"/>
          <w:rtl w:val="0"/>
          <w:lang w:val="en-US"/>
        </w:rPr>
        <w:t>Where Mercy Meets Justice: God</w:t>
      </w:r>
      <w:r>
        <w:rPr>
          <w:sz w:val="24"/>
          <w:szCs w:val="24"/>
          <w:rtl w:val="1"/>
        </w:rPr>
        <w:t>’</w:t>
      </w:r>
      <w:r>
        <w:rPr>
          <w:sz w:val="24"/>
          <w:szCs w:val="24"/>
          <w:rtl w:val="0"/>
          <w:lang w:val="en-US"/>
        </w:rPr>
        <w:t>s justice requires that sin be punished, but His mercy desires to save the sinner. At the cross, these two meet: Jesus, the innocent, takes the full wrath deserved by humanity. God remains perfectly just (punishing sin) and perfectly merciful (forgiving the sinner).</w:t>
      </w:r>
      <w:r>
        <w:rPr>
          <w:sz w:val="24"/>
          <w:szCs w:val="24"/>
          <w:rtl w:val="0"/>
          <w:lang w:val="en-US"/>
        </w:rPr>
        <w:t xml:space="preserve"> The cross is where </w:t>
      </w:r>
      <w:r>
        <w:rPr>
          <w:sz w:val="24"/>
          <w:szCs w:val="24"/>
          <w:rtl w:val="0"/>
          <w:lang w:val="en-US"/>
        </w:rPr>
        <w:t>Grace Overcomes Sin: Grace is not just the forgiveness of sin, but the power to overcome it. Through the cross, the ultimate consequence of sin</w:t>
      </w:r>
      <w:r>
        <w:rPr>
          <w:sz w:val="24"/>
          <w:szCs w:val="24"/>
          <w:rtl w:val="0"/>
          <w:lang w:val="en-US"/>
        </w:rPr>
        <w:t>—</w:t>
      </w:r>
      <w:r>
        <w:rPr>
          <w:sz w:val="24"/>
          <w:szCs w:val="24"/>
          <w:rtl w:val="0"/>
          <w:lang w:val="en-US"/>
        </w:rPr>
        <w:t>separation from God</w:t>
      </w:r>
      <w:r>
        <w:rPr>
          <w:sz w:val="24"/>
          <w:szCs w:val="24"/>
          <w:rtl w:val="0"/>
          <w:lang w:val="en-US"/>
        </w:rPr>
        <w:t>—</w:t>
      </w:r>
      <w:r>
        <w:rPr>
          <w:sz w:val="24"/>
          <w:szCs w:val="24"/>
          <w:rtl w:val="0"/>
          <w:lang w:val="en-US"/>
        </w:rPr>
        <w:t>was taken by Christ. This act allows sinners to be declared righteous and receive a free gift of salvation, enabling a life of mercy rather than a life defined by where mercy meets justice, and grace overcomes sin. By our worldly standards, what God did for us would not make sense.</w:t>
      </w:r>
    </w:p>
    <w:p>
      <w:pPr>
        <w:pStyle w:val="Body"/>
        <w:spacing w:line="480" w:lineRule="auto"/>
        <w:rPr>
          <w:sz w:val="24"/>
          <w:szCs w:val="24"/>
        </w:rPr>
      </w:pPr>
    </w:p>
    <w:p>
      <w:pPr>
        <w:pStyle w:val="Body"/>
        <w:spacing w:line="480" w:lineRule="auto"/>
        <w:rPr>
          <w:sz w:val="24"/>
          <w:szCs w:val="24"/>
        </w:rPr>
      </w:pPr>
      <w:r>
        <w:rPr>
          <w:sz w:val="24"/>
          <w:szCs w:val="24"/>
          <w:rtl w:val="0"/>
          <w:lang w:val="en-US"/>
        </w:rPr>
        <w:t>We heard from</w:t>
      </w:r>
      <w:r>
        <w:rPr>
          <w:sz w:val="24"/>
          <w:szCs w:val="24"/>
          <w:rtl w:val="0"/>
          <w:lang w:val="en-US"/>
        </w:rPr>
        <w:t xml:space="preserve"> Isaiah 55:8-9 (</w:t>
      </w:r>
      <w:r>
        <w:rPr>
          <w:sz w:val="24"/>
          <w:szCs w:val="24"/>
          <w:rtl w:val="1"/>
          <w:lang w:val="ar-SA" w:bidi="ar-SA"/>
        </w:rPr>
        <w:t>“</w:t>
      </w:r>
      <w:r>
        <w:rPr>
          <w:sz w:val="24"/>
          <w:szCs w:val="24"/>
          <w:rtl w:val="0"/>
          <w:lang w:val="en-US"/>
        </w:rPr>
        <w:t>My thoughts are not your thoughts . . .</w:t>
      </w:r>
      <w:r>
        <w:rPr>
          <w:sz w:val="24"/>
          <w:szCs w:val="24"/>
          <w:rtl w:val="0"/>
        </w:rPr>
        <w:t xml:space="preserve">” </w:t>
      </w:r>
      <w:r>
        <w:rPr>
          <w:sz w:val="24"/>
          <w:szCs w:val="24"/>
          <w:rtl w:val="0"/>
          <w:lang w:val="en-US"/>
        </w:rPr>
        <w:t>[NRSV]) to underscore that God</w:t>
      </w:r>
      <w:r>
        <w:rPr>
          <w:sz w:val="24"/>
          <w:szCs w:val="24"/>
          <w:rtl w:val="1"/>
        </w:rPr>
        <w:t>’</w:t>
      </w:r>
      <w:r>
        <w:rPr>
          <w:sz w:val="24"/>
          <w:szCs w:val="24"/>
          <w:rtl w:val="0"/>
          <w:lang w:val="en-US"/>
        </w:rPr>
        <w:t xml:space="preserve">s way of redemption surpasses human understanding. </w:t>
      </w:r>
      <w:r>
        <w:rPr>
          <w:sz w:val="24"/>
          <w:szCs w:val="24"/>
          <w:rtl w:val="0"/>
          <w:lang w:val="en-US"/>
        </w:rPr>
        <w:t>This shows us</w:t>
      </w:r>
      <w:r>
        <w:rPr>
          <w:sz w:val="24"/>
          <w:szCs w:val="24"/>
          <w:rtl w:val="0"/>
          <w:lang w:val="en-US"/>
        </w:rPr>
        <w:t xml:space="preserve"> that not understanding everything about the cross is not failure, it</w:t>
      </w:r>
      <w:r>
        <w:rPr>
          <w:sz w:val="24"/>
          <w:szCs w:val="24"/>
          <w:rtl w:val="1"/>
        </w:rPr>
        <w:t>’</w:t>
      </w:r>
      <w:r>
        <w:rPr>
          <w:sz w:val="24"/>
          <w:szCs w:val="24"/>
          <w:rtl w:val="0"/>
          <w:lang w:val="en-US"/>
        </w:rPr>
        <w:t>s faithful humility of knowing what is ours to hold and what is ours to trust.</w:t>
      </w:r>
      <w:r>
        <w:rPr>
          <w:sz w:val="24"/>
          <w:szCs w:val="24"/>
          <w:rtl w:val="0"/>
          <w:lang w:val="en-US"/>
        </w:rPr>
        <w:t xml:space="preserve"> Think of the</w:t>
      </w:r>
      <w:r>
        <w:rPr>
          <w:sz w:val="24"/>
          <w:szCs w:val="24"/>
          <w:rtl w:val="0"/>
          <w:lang w:val="en-US"/>
        </w:rPr>
        <w:t xml:space="preserve"> image of the cross as both </w:t>
      </w:r>
      <w:r>
        <w:rPr>
          <w:sz w:val="24"/>
          <w:szCs w:val="24"/>
          <w:rtl w:val="0"/>
          <w:lang w:val="en-US"/>
        </w:rPr>
        <w:t xml:space="preserve">an </w:t>
      </w:r>
      <w:r>
        <w:rPr>
          <w:sz w:val="24"/>
          <w:szCs w:val="24"/>
          <w:rtl w:val="0"/>
          <w:lang w:val="en-US"/>
        </w:rPr>
        <w:t xml:space="preserve">intersection and </w:t>
      </w:r>
      <w:r>
        <w:rPr>
          <w:sz w:val="24"/>
          <w:szCs w:val="24"/>
          <w:rtl w:val="0"/>
          <w:lang w:val="en-US"/>
        </w:rPr>
        <w:t xml:space="preserve">a </w:t>
      </w:r>
      <w:r>
        <w:rPr>
          <w:sz w:val="24"/>
          <w:szCs w:val="24"/>
          <w:rtl w:val="0"/>
          <w:lang w:val="en-US"/>
        </w:rPr>
        <w:t>contradiction: heaven meeting earth, love meeting violence, divinity meeting humanity, etc.</w:t>
      </w:r>
    </w:p>
    <w:p>
      <w:pPr>
        <w:pStyle w:val="Body"/>
        <w:spacing w:line="480" w:lineRule="auto"/>
        <w:rPr>
          <w:b w:val="1"/>
          <w:bCs w:val="1"/>
          <w:sz w:val="24"/>
          <w:szCs w:val="24"/>
        </w:rPr>
      </w:pPr>
    </w:p>
    <w:p>
      <w:pPr>
        <w:pStyle w:val="Body"/>
        <w:spacing w:line="480" w:lineRule="auto"/>
        <w:rPr>
          <w:sz w:val="24"/>
          <w:szCs w:val="24"/>
        </w:rPr>
      </w:pPr>
      <w:r>
        <w:rPr>
          <w:sz w:val="24"/>
          <w:szCs w:val="24"/>
          <w:rtl w:val="0"/>
          <w:lang w:val="en-US"/>
        </w:rPr>
        <w:t>But what if we</w:t>
      </w:r>
      <w:r>
        <w:rPr>
          <w:sz w:val="24"/>
          <w:szCs w:val="24"/>
          <w:rtl w:val="0"/>
          <w:lang w:val="en-US"/>
        </w:rPr>
        <w:t xml:space="preserve"> shift the question from </w:t>
      </w:r>
      <w:r>
        <w:rPr>
          <w:sz w:val="24"/>
          <w:szCs w:val="24"/>
          <w:rtl w:val="1"/>
          <w:lang w:val="ar-SA" w:bidi="ar-SA"/>
        </w:rPr>
        <w:t>“</w:t>
      </w:r>
      <w:r>
        <w:rPr>
          <w:sz w:val="24"/>
          <w:szCs w:val="24"/>
          <w:rtl w:val="0"/>
          <w:lang w:val="en-US"/>
        </w:rPr>
        <w:t>Why?</w:t>
      </w:r>
      <w:r>
        <w:rPr>
          <w:sz w:val="24"/>
          <w:szCs w:val="24"/>
          <w:rtl w:val="0"/>
        </w:rPr>
        <w:t xml:space="preserve">” </w:t>
      </w:r>
      <w:r>
        <w:rPr>
          <w:sz w:val="24"/>
          <w:szCs w:val="24"/>
          <w:rtl w:val="0"/>
          <w:lang w:val="en-US"/>
        </w:rPr>
        <w:t xml:space="preserve">to </w:t>
      </w:r>
      <w:r>
        <w:rPr>
          <w:sz w:val="24"/>
          <w:szCs w:val="24"/>
          <w:rtl w:val="1"/>
          <w:lang w:val="ar-SA" w:bidi="ar-SA"/>
        </w:rPr>
        <w:t>“</w:t>
      </w:r>
      <w:r>
        <w:rPr>
          <w:sz w:val="24"/>
          <w:szCs w:val="24"/>
          <w:rtl w:val="0"/>
          <w:lang w:val="en-US"/>
        </w:rPr>
        <w:t>What does the cross do?</w:t>
      </w:r>
      <w:r>
        <w:rPr>
          <w:sz w:val="24"/>
          <w:szCs w:val="24"/>
          <w:rtl w:val="0"/>
        </w:rPr>
        <w:t>”</w:t>
      </w:r>
      <w:r>
        <w:rPr>
          <w:sz w:val="24"/>
          <w:szCs w:val="24"/>
          <w:rtl w:val="0"/>
          <w:lang w:val="en-US"/>
        </w:rPr>
        <w:t xml:space="preserve"> </w:t>
      </w:r>
      <w:r>
        <w:rPr>
          <w:sz w:val="24"/>
          <w:szCs w:val="24"/>
          <w:rtl w:val="0"/>
        </w:rPr>
        <w:t>Paul</w:t>
      </w:r>
      <w:r>
        <w:rPr>
          <w:sz w:val="24"/>
          <w:szCs w:val="24"/>
          <w:rtl w:val="1"/>
        </w:rPr>
        <w:t>’</w:t>
      </w:r>
      <w:r>
        <w:rPr>
          <w:sz w:val="24"/>
          <w:szCs w:val="24"/>
          <w:rtl w:val="0"/>
          <w:lang w:val="en-US"/>
        </w:rPr>
        <w:t xml:space="preserve">s statement that </w:t>
      </w:r>
      <w:r>
        <w:rPr>
          <w:sz w:val="24"/>
          <w:szCs w:val="24"/>
          <w:rtl w:val="1"/>
          <w:lang w:val="ar-SA" w:bidi="ar-SA"/>
        </w:rPr>
        <w:t>“</w:t>
      </w:r>
      <w:r>
        <w:rPr>
          <w:sz w:val="24"/>
          <w:szCs w:val="24"/>
          <w:rtl w:val="0"/>
          <w:lang w:val="en-US"/>
        </w:rPr>
        <w:t>to us who are being saved it is the power of God</w:t>
      </w:r>
      <w:r>
        <w:rPr>
          <w:sz w:val="24"/>
          <w:szCs w:val="24"/>
          <w:rtl w:val="0"/>
        </w:rPr>
        <w:t xml:space="preserve">” </w:t>
      </w:r>
      <w:r>
        <w:rPr>
          <w:sz w:val="24"/>
          <w:szCs w:val="24"/>
          <w:rtl w:val="0"/>
        </w:rPr>
        <w:t>[1 Corinthians</w:t>
      </w:r>
    </w:p>
    <w:p>
      <w:pPr>
        <w:pStyle w:val="Body"/>
        <w:spacing w:line="480" w:lineRule="auto"/>
        <w:rPr>
          <w:sz w:val="24"/>
          <w:szCs w:val="24"/>
        </w:rPr>
      </w:pPr>
      <w:r>
        <w:rPr>
          <w:sz w:val="24"/>
          <w:szCs w:val="24"/>
          <w:rtl w:val="0"/>
          <w:lang w:val="pt-PT"/>
        </w:rPr>
        <w:t xml:space="preserve">1:18, NRSV]. </w:t>
      </w:r>
      <w:r>
        <w:rPr>
          <w:sz w:val="24"/>
          <w:szCs w:val="24"/>
          <w:rtl w:val="0"/>
          <w:lang w:val="en-US"/>
        </w:rPr>
        <w:t xml:space="preserve">Shows us how </w:t>
      </w:r>
      <w:r>
        <w:rPr>
          <w:sz w:val="24"/>
          <w:szCs w:val="24"/>
          <w:rtl w:val="0"/>
          <w:lang w:val="en-US"/>
        </w:rPr>
        <w:t>The cross transforms us as it reveals who God is and who we are called to be.</w:t>
      </w:r>
      <w:r>
        <w:rPr>
          <w:sz w:val="24"/>
          <w:szCs w:val="24"/>
          <w:rtl w:val="0"/>
          <w:lang w:val="en-US"/>
        </w:rPr>
        <w:t xml:space="preserve"> T</w:t>
      </w:r>
      <w:r>
        <w:rPr>
          <w:sz w:val="24"/>
          <w:szCs w:val="24"/>
          <w:rtl w:val="0"/>
          <w:lang w:val="en-US"/>
        </w:rPr>
        <w:t>he cross reshapes our definitions of power: not domination, but self-giving love. Self-giving love counters worldly notions of power by replacing control, coercion, and self-interest with sacrifice, vulnerability, and service. While worldly power thrives on hierarchy and dominance, self-giving love</w:t>
      </w:r>
      <w:r>
        <w:rPr>
          <w:sz w:val="24"/>
          <w:szCs w:val="24"/>
          <w:rtl w:val="0"/>
          <w:lang w:val="en-US"/>
        </w:rPr>
        <w:t>—</w:t>
      </w:r>
      <w:r>
        <w:rPr>
          <w:sz w:val="24"/>
          <w:szCs w:val="24"/>
          <w:rtl w:val="0"/>
          <w:lang w:val="en-US"/>
        </w:rPr>
        <w:t>exemplified by Jesus</w:t>
      </w:r>
      <w:r>
        <w:rPr>
          <w:sz w:val="24"/>
          <w:szCs w:val="24"/>
          <w:rtl w:val="0"/>
          <w:lang w:val="en-US"/>
        </w:rPr>
        <w:t>—</w:t>
      </w:r>
      <w:r>
        <w:rPr>
          <w:sz w:val="24"/>
          <w:szCs w:val="24"/>
          <w:rtl w:val="0"/>
          <w:lang w:val="en-US"/>
        </w:rPr>
        <w:t>transforms, heals, and builds trust from within, overturning the desire to rule over others.</w:t>
      </w:r>
    </w:p>
    <w:p>
      <w:pPr>
        <w:pStyle w:val="Body"/>
        <w:spacing w:line="480" w:lineRule="auto"/>
        <w:rPr>
          <w:sz w:val="24"/>
          <w:szCs w:val="24"/>
        </w:rPr>
      </w:pPr>
    </w:p>
    <w:p>
      <w:pPr>
        <w:pStyle w:val="Body"/>
        <w:spacing w:line="480" w:lineRule="auto"/>
        <w:rPr>
          <w:sz w:val="24"/>
          <w:szCs w:val="24"/>
        </w:rPr>
      </w:pPr>
      <w:r>
        <w:rPr>
          <w:sz w:val="24"/>
          <w:szCs w:val="24"/>
          <w:rtl w:val="0"/>
          <w:lang w:val="en-US"/>
        </w:rPr>
        <w:t>I</w:t>
      </w:r>
      <w:r>
        <w:rPr>
          <w:sz w:val="24"/>
          <w:szCs w:val="24"/>
          <w:rtl w:val="0"/>
          <w:lang w:val="en-US"/>
        </w:rPr>
        <w:t>n 1980, the legendary boxer Roberto Duran, known for his relentless aggression and "iron" style, found himself frustrated and overmatched by Sugar Ray Leonard. In a stunning display of surrender that shocked the world, Duran stopped fighting in the 7th round and uttered the infamous words, "no mas" (no more). While the world viewed this act of surrender as weakness and a loss of power, the story highlights a profound, albeit painful, lesson on the limits of strength.</w:t>
      </w:r>
      <w:r>
        <w:rPr>
          <w:sz w:val="24"/>
          <w:szCs w:val="24"/>
          <w:rtl w:val="0"/>
          <w:lang w:val="en-US"/>
        </w:rPr>
        <w:t xml:space="preserve"> </w:t>
      </w:r>
      <w:r>
        <w:rPr>
          <w:sz w:val="24"/>
          <w:szCs w:val="24"/>
          <w:rtl w:val="0"/>
          <w:lang w:val="it-IT"/>
        </w:rPr>
        <w:t>Duran</w:t>
      </w:r>
      <w:r>
        <w:rPr>
          <w:sz w:val="24"/>
          <w:szCs w:val="24"/>
          <w:rtl w:val="1"/>
        </w:rPr>
        <w:t>’</w:t>
      </w:r>
      <w:r>
        <w:rPr>
          <w:sz w:val="24"/>
          <w:szCs w:val="24"/>
          <w:rtl w:val="0"/>
          <w:lang w:val="en-US"/>
        </w:rPr>
        <w:t>s "no mas" moment is a paradoxical example of how, sometimes, the only way to recognize the need for a different kind of strength is to stop fighting with one</w:t>
      </w:r>
      <w:r>
        <w:rPr>
          <w:sz w:val="24"/>
          <w:szCs w:val="24"/>
          <w:rtl w:val="1"/>
        </w:rPr>
        <w:t>’</w:t>
      </w:r>
      <w:r>
        <w:rPr>
          <w:sz w:val="24"/>
          <w:szCs w:val="24"/>
          <w:rtl w:val="0"/>
          <w:lang w:val="en-US"/>
        </w:rPr>
        <w:t>s own ego. In contrast to his usual, dominating approach, this surrender marked a moment of ultimate vulnerability, forcing Duran to face his limitations.</w:t>
      </w:r>
    </w:p>
    <w:p>
      <w:pPr>
        <w:pStyle w:val="Body"/>
        <w:spacing w:line="480" w:lineRule="auto"/>
        <w:rPr>
          <w:sz w:val="24"/>
          <w:szCs w:val="24"/>
        </w:rPr>
      </w:pPr>
    </w:p>
    <w:p>
      <w:pPr>
        <w:pStyle w:val="Body"/>
        <w:spacing w:line="480" w:lineRule="auto"/>
        <w:rPr>
          <w:sz w:val="24"/>
          <w:szCs w:val="24"/>
        </w:rPr>
      </w:pPr>
      <w:r>
        <w:rPr>
          <w:sz w:val="24"/>
          <w:szCs w:val="24"/>
          <w:rtl w:val="0"/>
          <w:lang w:val="en-US"/>
        </w:rPr>
        <w:t>A man came back from a weekend "Encounter" experience and when a friend asked him how it was, he said, "I died!" The friend asked him what he meant. "You see," the man answered, "I went to this thing not knowing what to expect. But in the process of that long weekend, I discovered that I had spent my whole life hiding behind a lot of masks. I realized that I had never even let my wife see me as I really was. I'd been playing games with her, and playing games with my children, and playing games with others-never letting anybody know who I really am. The worst of it was to discover that even I didn't know myself. I was not in touch with my own honest feelings about myself. And, as all of this was being exposed over the weekend, I died over and over again." It is a painful thing for a middle-aged man to discover that he is not even in touch with his own honest feelings about himself. "I am convinced," he said, "that I had to go through this death experience in order to become the new person that I hope to be now." Unless a grain of wheat falls to earth and dies, it remains alone. But if it dies, it bears rich fruit.</w:t>
      </w:r>
      <w:r>
        <w:rPr>
          <w:sz w:val="24"/>
          <w:szCs w:val="24"/>
          <w:rtl w:val="0"/>
          <w:lang w:val="en-US"/>
        </w:rPr>
        <w:t xml:space="preserve"> (Jn.12:24)</w:t>
      </w:r>
    </w:p>
    <w:p>
      <w:pPr>
        <w:pStyle w:val="Body"/>
        <w:spacing w:line="480" w:lineRule="auto"/>
        <w:rPr>
          <w:sz w:val="24"/>
          <w:szCs w:val="24"/>
        </w:rPr>
      </w:pPr>
    </w:p>
    <w:p>
      <w:pPr>
        <w:pStyle w:val="Body"/>
        <w:spacing w:line="480" w:lineRule="auto"/>
        <w:rPr>
          <w:sz w:val="24"/>
          <w:szCs w:val="24"/>
        </w:rPr>
      </w:pPr>
      <w:r>
        <w:rPr>
          <w:sz w:val="24"/>
          <w:szCs w:val="24"/>
          <w:rtl w:val="0"/>
          <w:lang w:val="en-US"/>
        </w:rPr>
        <w:t>From Hymn 286:</w:t>
      </w:r>
    </w:p>
    <w:p>
      <w:pPr>
        <w:pStyle w:val="Body"/>
        <w:spacing w:line="480" w:lineRule="auto"/>
        <w:rPr>
          <w:sz w:val="24"/>
          <w:szCs w:val="24"/>
        </w:rPr>
      </w:pPr>
      <w:r>
        <w:rPr>
          <w:sz w:val="24"/>
          <w:szCs w:val="24"/>
          <w:rtl w:val="0"/>
          <w:lang w:val="en-US"/>
        </w:rPr>
        <w:t>O sacred head now wounded</w:t>
      </w:r>
    </w:p>
    <w:p>
      <w:pPr>
        <w:pStyle w:val="Body"/>
        <w:spacing w:line="480" w:lineRule="auto"/>
        <w:rPr>
          <w:sz w:val="24"/>
          <w:szCs w:val="24"/>
        </w:rPr>
      </w:pPr>
      <w:r>
        <w:rPr>
          <w:sz w:val="24"/>
          <w:szCs w:val="24"/>
          <w:rtl w:val="0"/>
          <w:lang w:val="en-US"/>
        </w:rPr>
        <w:t xml:space="preserve">With grief and shame </w:t>
      </w:r>
      <w:r>
        <w:rPr>
          <w:sz w:val="24"/>
          <w:szCs w:val="24"/>
          <w:rtl w:val="0"/>
          <w:lang w:val="en-US"/>
        </w:rPr>
        <w:t>weighed</w:t>
      </w:r>
      <w:r>
        <w:rPr>
          <w:sz w:val="24"/>
          <w:szCs w:val="24"/>
          <w:rtl w:val="0"/>
          <w:lang w:val="en-US"/>
        </w:rPr>
        <w:t xml:space="preserve"> down</w:t>
      </w:r>
    </w:p>
    <w:p>
      <w:pPr>
        <w:pStyle w:val="Body"/>
        <w:spacing w:line="480" w:lineRule="auto"/>
        <w:rPr>
          <w:sz w:val="24"/>
          <w:szCs w:val="24"/>
        </w:rPr>
      </w:pPr>
      <w:r>
        <w:rPr>
          <w:sz w:val="24"/>
          <w:szCs w:val="24"/>
          <w:rtl w:val="0"/>
          <w:lang w:val="en-US"/>
        </w:rPr>
        <w:t>Now scornfully surrounded</w:t>
      </w:r>
    </w:p>
    <w:p>
      <w:pPr>
        <w:pStyle w:val="Body"/>
        <w:spacing w:line="480" w:lineRule="auto"/>
        <w:rPr>
          <w:sz w:val="24"/>
          <w:szCs w:val="24"/>
        </w:rPr>
      </w:pPr>
      <w:r>
        <w:rPr>
          <w:sz w:val="24"/>
          <w:szCs w:val="24"/>
          <w:rtl w:val="0"/>
          <w:lang w:val="en-US"/>
        </w:rPr>
        <w:t>With thorns thine only crown</w:t>
      </w:r>
    </w:p>
    <w:p>
      <w:pPr>
        <w:pStyle w:val="Body"/>
        <w:spacing w:line="480" w:lineRule="auto"/>
        <w:rPr>
          <w:sz w:val="24"/>
          <w:szCs w:val="24"/>
        </w:rPr>
      </w:pPr>
      <w:r>
        <w:rPr>
          <w:sz w:val="24"/>
          <w:szCs w:val="24"/>
          <w:rtl w:val="0"/>
          <w:lang w:val="en-US"/>
        </w:rPr>
        <w:t>How pale Thou art with anguish</w:t>
      </w:r>
    </w:p>
    <w:p>
      <w:pPr>
        <w:pStyle w:val="Body"/>
        <w:spacing w:line="480" w:lineRule="auto"/>
        <w:rPr>
          <w:sz w:val="24"/>
          <w:szCs w:val="24"/>
        </w:rPr>
      </w:pPr>
      <w:r>
        <w:rPr>
          <w:sz w:val="24"/>
          <w:szCs w:val="24"/>
          <w:rtl w:val="0"/>
          <w:lang w:val="en-US"/>
        </w:rPr>
        <w:t>With sore abuse and scorn</w:t>
      </w:r>
    </w:p>
    <w:p>
      <w:pPr>
        <w:pStyle w:val="Body"/>
        <w:spacing w:line="480" w:lineRule="auto"/>
        <w:rPr>
          <w:sz w:val="24"/>
          <w:szCs w:val="24"/>
        </w:rPr>
      </w:pPr>
      <w:r>
        <w:rPr>
          <w:sz w:val="24"/>
          <w:szCs w:val="24"/>
          <w:rtl w:val="0"/>
          <w:lang w:val="en-US"/>
        </w:rPr>
        <w:t>How does that visage languish</w:t>
      </w:r>
    </w:p>
    <w:p>
      <w:pPr>
        <w:pStyle w:val="Body"/>
        <w:spacing w:line="480" w:lineRule="auto"/>
        <w:rPr>
          <w:sz w:val="24"/>
          <w:szCs w:val="24"/>
        </w:rPr>
      </w:pPr>
      <w:r>
        <w:rPr>
          <w:sz w:val="24"/>
          <w:szCs w:val="24"/>
          <w:rtl w:val="0"/>
          <w:lang w:val="en-US"/>
        </w:rPr>
        <w:t>Which once was bright as morn</w:t>
      </w:r>
    </w:p>
    <w:p>
      <w:pPr>
        <w:pStyle w:val="Body"/>
        <w:spacing w:line="480" w:lineRule="auto"/>
        <w:rPr>
          <w:sz w:val="24"/>
          <w:szCs w:val="24"/>
        </w:rPr>
      </w:pPr>
      <w:r>
        <w:rPr>
          <w:sz w:val="24"/>
          <w:szCs w:val="24"/>
          <w:rtl w:val="0"/>
          <w:lang w:val="en-US"/>
        </w:rPr>
        <w:t>What thou, my Lord, hast suffered</w:t>
      </w:r>
    </w:p>
    <w:p>
      <w:pPr>
        <w:pStyle w:val="Body"/>
        <w:spacing w:line="480" w:lineRule="auto"/>
        <w:rPr>
          <w:sz w:val="24"/>
          <w:szCs w:val="24"/>
        </w:rPr>
      </w:pPr>
      <w:r>
        <w:rPr>
          <w:sz w:val="24"/>
          <w:szCs w:val="24"/>
          <w:rtl w:val="0"/>
          <w:lang w:val="en-US"/>
        </w:rPr>
        <w:t>Was all for sinners' gain</w:t>
      </w:r>
    </w:p>
    <w:p>
      <w:pPr>
        <w:pStyle w:val="Body"/>
        <w:spacing w:line="480" w:lineRule="auto"/>
        <w:rPr>
          <w:sz w:val="24"/>
          <w:szCs w:val="24"/>
        </w:rPr>
      </w:pPr>
      <w:r>
        <w:rPr>
          <w:sz w:val="24"/>
          <w:szCs w:val="24"/>
          <w:rtl w:val="0"/>
          <w:lang w:val="en-US"/>
        </w:rPr>
        <w:t>Oh mine was the transgression</w:t>
      </w:r>
    </w:p>
    <w:p>
      <w:pPr>
        <w:pStyle w:val="Body"/>
        <w:spacing w:line="480" w:lineRule="auto"/>
        <w:rPr>
          <w:sz w:val="24"/>
          <w:szCs w:val="24"/>
        </w:rPr>
      </w:pPr>
      <w:r>
        <w:rPr>
          <w:sz w:val="24"/>
          <w:szCs w:val="24"/>
          <w:rtl w:val="0"/>
          <w:lang w:val="en-US"/>
        </w:rPr>
        <w:t>But thine the deadly pain</w:t>
      </w:r>
    </w:p>
    <w:p>
      <w:pPr>
        <w:pStyle w:val="Body"/>
        <w:spacing w:line="480" w:lineRule="auto"/>
        <w:rPr>
          <w:sz w:val="24"/>
          <w:szCs w:val="24"/>
        </w:rPr>
      </w:pPr>
      <w:r>
        <w:rPr>
          <w:sz w:val="24"/>
          <w:szCs w:val="24"/>
          <w:rtl w:val="0"/>
          <w:lang w:val="en-US"/>
        </w:rPr>
        <w:t>Lo, here I fall, my Savior</w:t>
      </w:r>
    </w:p>
    <w:p>
      <w:pPr>
        <w:pStyle w:val="Body"/>
        <w:spacing w:line="480" w:lineRule="auto"/>
        <w:rPr>
          <w:sz w:val="24"/>
          <w:szCs w:val="24"/>
        </w:rPr>
      </w:pPr>
      <w:r>
        <w:rPr>
          <w:sz w:val="24"/>
          <w:szCs w:val="24"/>
          <w:rtl w:val="0"/>
          <w:lang w:val="en-US"/>
        </w:rPr>
        <w:t>'Tis I deserve thy place</w:t>
      </w:r>
    </w:p>
    <w:p>
      <w:pPr>
        <w:pStyle w:val="Body"/>
        <w:spacing w:line="480" w:lineRule="auto"/>
        <w:rPr>
          <w:sz w:val="24"/>
          <w:szCs w:val="24"/>
        </w:rPr>
      </w:pPr>
      <w:r>
        <w:rPr>
          <w:sz w:val="24"/>
          <w:szCs w:val="24"/>
          <w:rtl w:val="0"/>
          <w:lang w:val="en-US"/>
        </w:rPr>
        <w:t>Look on me with thy favor</w:t>
      </w:r>
    </w:p>
    <w:p>
      <w:pPr>
        <w:pStyle w:val="Body"/>
        <w:spacing w:line="480" w:lineRule="auto"/>
        <w:rPr>
          <w:sz w:val="24"/>
          <w:szCs w:val="24"/>
        </w:rPr>
      </w:pPr>
      <w:r>
        <w:rPr>
          <w:sz w:val="24"/>
          <w:szCs w:val="24"/>
          <w:rtl w:val="0"/>
          <w:lang w:val="en-US"/>
        </w:rPr>
        <w:t>Vouchsafe to me thy grace</w:t>
      </w:r>
    </w:p>
    <w:p>
      <w:pPr>
        <w:pStyle w:val="Body"/>
        <w:spacing w:line="480" w:lineRule="auto"/>
        <w:rPr>
          <w:sz w:val="24"/>
          <w:szCs w:val="24"/>
        </w:rPr>
      </w:pPr>
      <w:r>
        <w:rPr>
          <w:sz w:val="24"/>
          <w:szCs w:val="24"/>
          <w:rtl w:val="0"/>
          <w:lang w:val="en-US"/>
        </w:rPr>
        <w:t>What language shall I borrow</w:t>
      </w:r>
    </w:p>
    <w:p>
      <w:pPr>
        <w:pStyle w:val="Body"/>
        <w:spacing w:line="480" w:lineRule="auto"/>
        <w:rPr>
          <w:sz w:val="24"/>
          <w:szCs w:val="24"/>
        </w:rPr>
      </w:pPr>
      <w:r>
        <w:rPr>
          <w:sz w:val="24"/>
          <w:szCs w:val="24"/>
          <w:rtl w:val="0"/>
          <w:lang w:val="en-US"/>
        </w:rPr>
        <w:t>To thank thee, dearest Friend</w:t>
      </w:r>
    </w:p>
    <w:p>
      <w:pPr>
        <w:pStyle w:val="Body"/>
        <w:spacing w:line="480" w:lineRule="auto"/>
        <w:rPr>
          <w:sz w:val="24"/>
          <w:szCs w:val="24"/>
        </w:rPr>
      </w:pPr>
      <w:r>
        <w:rPr>
          <w:sz w:val="24"/>
          <w:szCs w:val="24"/>
          <w:rtl w:val="0"/>
          <w:lang w:val="en-US"/>
        </w:rPr>
        <w:t>For this, thy dying sorrow</w:t>
      </w:r>
    </w:p>
    <w:p>
      <w:pPr>
        <w:pStyle w:val="Body"/>
        <w:spacing w:line="480" w:lineRule="auto"/>
        <w:rPr>
          <w:sz w:val="24"/>
          <w:szCs w:val="24"/>
        </w:rPr>
      </w:pPr>
      <w:r>
        <w:rPr>
          <w:sz w:val="24"/>
          <w:szCs w:val="24"/>
          <w:rtl w:val="0"/>
          <w:lang w:val="en-US"/>
        </w:rPr>
        <w:t>Thy pity without end?</w:t>
      </w:r>
    </w:p>
    <w:p>
      <w:pPr>
        <w:pStyle w:val="Body"/>
        <w:spacing w:line="480" w:lineRule="auto"/>
        <w:rPr>
          <w:sz w:val="24"/>
          <w:szCs w:val="24"/>
        </w:rPr>
      </w:pPr>
      <w:r>
        <w:rPr>
          <w:sz w:val="24"/>
          <w:szCs w:val="24"/>
          <w:rtl w:val="0"/>
          <w:lang w:val="en-US"/>
        </w:rPr>
        <w:t>Oh, make me thine forever</w:t>
      </w:r>
    </w:p>
    <w:p>
      <w:pPr>
        <w:pStyle w:val="Body"/>
        <w:spacing w:line="480" w:lineRule="auto"/>
        <w:rPr>
          <w:sz w:val="24"/>
          <w:szCs w:val="24"/>
        </w:rPr>
      </w:pPr>
      <w:r>
        <w:rPr>
          <w:sz w:val="24"/>
          <w:szCs w:val="24"/>
          <w:rtl w:val="0"/>
          <w:lang w:val="en-US"/>
        </w:rPr>
        <w:t>And should I fainting be</w:t>
      </w:r>
    </w:p>
    <w:p>
      <w:pPr>
        <w:pStyle w:val="Body"/>
        <w:spacing w:line="480" w:lineRule="auto"/>
        <w:rPr>
          <w:sz w:val="24"/>
          <w:szCs w:val="24"/>
        </w:rPr>
      </w:pPr>
      <w:r>
        <w:rPr>
          <w:sz w:val="24"/>
          <w:szCs w:val="24"/>
          <w:rtl w:val="0"/>
          <w:lang w:val="en-US"/>
        </w:rPr>
        <w:t>Lord, let me never, never</w:t>
      </w:r>
    </w:p>
    <w:p>
      <w:pPr>
        <w:pStyle w:val="Body"/>
        <w:spacing w:line="480" w:lineRule="auto"/>
        <w:rPr>
          <w:sz w:val="24"/>
          <w:szCs w:val="24"/>
        </w:rPr>
      </w:pPr>
      <w:r>
        <w:rPr>
          <w:sz w:val="24"/>
          <w:szCs w:val="24"/>
          <w:rtl w:val="0"/>
          <w:lang w:val="en-US"/>
        </w:rPr>
        <w:t>Outlive my love to thee</w:t>
      </w:r>
    </w:p>
    <w:p>
      <w:pPr>
        <w:pStyle w:val="Body"/>
        <w:spacing w:line="480" w:lineRule="auto"/>
        <w:rPr>
          <w:sz w:val="24"/>
          <w:szCs w:val="24"/>
        </w:rPr>
      </w:pPr>
    </w:p>
    <w:p>
      <w:pPr>
        <w:pStyle w:val="Body"/>
        <w:spacing w:line="480" w:lineRule="auto"/>
        <w:rPr>
          <w:sz w:val="24"/>
          <w:szCs w:val="24"/>
        </w:rPr>
      </w:pPr>
      <w:r>
        <w:rPr>
          <w:sz w:val="24"/>
          <w:szCs w:val="24"/>
          <w:rtl w:val="0"/>
          <w:lang w:val="en-US"/>
        </w:rPr>
        <w:t>Throughout this season of Lent</w:t>
      </w:r>
      <w:r>
        <w:rPr>
          <w:sz w:val="24"/>
          <w:szCs w:val="24"/>
          <w:rtl w:val="0"/>
          <w:lang w:val="en-US"/>
        </w:rPr>
        <w:t xml:space="preserve"> we will find that the cross is not just an event to remember, but a pattern to live by. Jesus calls his followers to take up their cross, which means we live with the same self-giving love that transformed the world. </w:t>
      </w:r>
      <w:r>
        <w:rPr>
          <w:sz w:val="24"/>
          <w:szCs w:val="24"/>
          <w:rtl w:val="0"/>
          <w:lang w:val="en-US"/>
        </w:rPr>
        <w:t>S</w:t>
      </w:r>
      <w:r>
        <w:rPr>
          <w:sz w:val="24"/>
          <w:szCs w:val="24"/>
          <w:rtl w:val="0"/>
          <w:lang w:val="en-US"/>
        </w:rPr>
        <w:t xml:space="preserve">imply but profoundly </w:t>
      </w:r>
      <w:r>
        <w:rPr>
          <w:sz w:val="24"/>
          <w:szCs w:val="24"/>
          <w:rtl w:val="0"/>
          <w:lang w:val="en-US"/>
        </w:rPr>
        <w:t xml:space="preserve">Jesus is </w:t>
      </w:r>
      <w:r>
        <w:rPr>
          <w:sz w:val="24"/>
          <w:szCs w:val="24"/>
          <w:rtl w:val="0"/>
          <w:lang w:val="fr-FR"/>
        </w:rPr>
        <w:t>invit</w:t>
      </w:r>
      <w:r>
        <w:rPr>
          <w:sz w:val="24"/>
          <w:szCs w:val="24"/>
          <w:rtl w:val="0"/>
          <w:lang w:val="en-US"/>
        </w:rPr>
        <w:t>ing</w:t>
      </w:r>
      <w:r>
        <w:rPr>
          <w:sz w:val="24"/>
          <w:szCs w:val="24"/>
          <w:rtl w:val="0"/>
          <w:lang w:val="en-US"/>
        </w:rPr>
        <w:t xml:space="preserve"> listeners to the cross.</w:t>
      </w:r>
      <w:r>
        <w:rPr>
          <w:sz w:val="24"/>
          <w:szCs w:val="24"/>
          <w:rtl w:val="0"/>
          <w:lang w:val="en-US"/>
        </w:rPr>
        <w:t xml:space="preserve"> In</w:t>
      </w:r>
      <w:r>
        <w:rPr>
          <w:sz w:val="24"/>
          <w:szCs w:val="24"/>
          <w:rtl w:val="0"/>
          <w:lang w:val="en-US"/>
        </w:rPr>
        <w:t xml:space="preserve"> Mark 8:34-37, Jesus says, </w:t>
      </w:r>
      <w:r>
        <w:rPr>
          <w:sz w:val="24"/>
          <w:szCs w:val="24"/>
          <w:rtl w:val="1"/>
          <w:lang w:val="ar-SA" w:bidi="ar-SA"/>
        </w:rPr>
        <w:t>“</w:t>
      </w:r>
      <w:r>
        <w:rPr>
          <w:sz w:val="24"/>
          <w:szCs w:val="24"/>
          <w:rtl w:val="0"/>
          <w:lang w:val="en-US"/>
        </w:rPr>
        <w:t>If any want to become my followers, let them deny themselves and take up their cross and follow me</w:t>
      </w:r>
      <w:r>
        <w:rPr>
          <w:sz w:val="24"/>
          <w:szCs w:val="24"/>
          <w:rtl w:val="0"/>
        </w:rPr>
        <w:t xml:space="preserve">” </w:t>
      </w:r>
      <w:r>
        <w:rPr>
          <w:sz w:val="24"/>
          <w:szCs w:val="24"/>
          <w:rtl w:val="0"/>
        </w:rPr>
        <w:t>(v. 34, NRSV).</w:t>
      </w:r>
      <w:r>
        <w:rPr>
          <w:sz w:val="24"/>
          <w:szCs w:val="24"/>
          <w:rtl w:val="0"/>
          <w:lang w:val="en-US"/>
        </w:rPr>
        <w:t xml:space="preserve"> </w:t>
      </w:r>
      <w:r>
        <w:rPr>
          <w:sz w:val="24"/>
          <w:szCs w:val="24"/>
          <w:rtl w:val="0"/>
          <w:lang w:val="en-US"/>
        </w:rPr>
        <w:t>The mystery of the cross becomes meaning</w:t>
      </w:r>
      <w:r>
        <w:rPr>
          <w:sz w:val="24"/>
          <w:szCs w:val="24"/>
          <w:rtl w:val="0"/>
          <w:lang w:val="en-US"/>
        </w:rPr>
        <w:t>ful</w:t>
      </w:r>
      <w:r>
        <w:rPr>
          <w:sz w:val="24"/>
          <w:szCs w:val="24"/>
          <w:rtl w:val="0"/>
          <w:lang w:val="en-US"/>
        </w:rPr>
        <w:t xml:space="preserve"> when we allow it to shape our daily lives. Following Jesus means learning to love sacrificially, forgive freely, and trust deeply, even when the path is hard. Are you ready to follow this hard and holy path?</w:t>
      </w:r>
    </w:p>
    <w:p>
      <w:pPr>
        <w:pStyle w:val="Body"/>
        <w:spacing w:line="480" w:lineRule="auto"/>
        <w:rPr>
          <w:sz w:val="24"/>
          <w:szCs w:val="24"/>
        </w:rPr>
      </w:pPr>
    </w:p>
    <w:p>
      <w:pPr>
        <w:pStyle w:val="Body"/>
        <w:spacing w:line="480" w:lineRule="auto"/>
        <w:rPr>
          <w:sz w:val="24"/>
          <w:szCs w:val="24"/>
        </w:rPr>
      </w:pPr>
      <w:r>
        <w:rPr>
          <w:sz w:val="24"/>
          <w:szCs w:val="24"/>
          <w:rtl w:val="0"/>
          <w:lang w:val="en-US"/>
        </w:rPr>
        <w:t>Each theory we</w:t>
      </w:r>
      <w:r>
        <w:rPr>
          <w:sz w:val="24"/>
          <w:szCs w:val="24"/>
          <w:rtl w:val="1"/>
        </w:rPr>
        <w:t>’</w:t>
      </w:r>
      <w:r>
        <w:rPr>
          <w:sz w:val="24"/>
          <w:szCs w:val="24"/>
          <w:rtl w:val="0"/>
          <w:lang w:val="en-US"/>
        </w:rPr>
        <w:t xml:space="preserve">ll explore in the coming weeks is one way of understanding this mystery. Together, they form a fuller picture of the God who saves not from suffering, but through it. </w:t>
      </w:r>
      <w:r>
        <w:rPr>
          <w:sz w:val="24"/>
          <w:szCs w:val="24"/>
          <w:rtl w:val="0"/>
          <w:lang w:val="en-US"/>
        </w:rPr>
        <w:t>This Lent we are going</w:t>
      </w:r>
      <w:r>
        <w:rPr>
          <w:sz w:val="24"/>
          <w:szCs w:val="24"/>
          <w:rtl w:val="0"/>
          <w:lang w:val="en-US"/>
        </w:rPr>
        <w:t xml:space="preserve"> to take</w:t>
      </w:r>
      <w:r>
        <w:rPr>
          <w:sz w:val="24"/>
          <w:szCs w:val="24"/>
          <w:rtl w:val="0"/>
          <w:lang w:val="en-US"/>
        </w:rPr>
        <w:t xml:space="preserve"> </w:t>
      </w:r>
      <w:r>
        <w:rPr>
          <w:sz w:val="24"/>
          <w:szCs w:val="24"/>
          <w:rtl w:val="0"/>
          <w:lang w:val="en-US"/>
        </w:rPr>
        <w:t>step by step</w:t>
      </w:r>
      <w:r>
        <w:rPr>
          <w:sz w:val="24"/>
          <w:szCs w:val="24"/>
          <w:rtl w:val="0"/>
          <w:lang w:val="en-US"/>
        </w:rPr>
        <w:t xml:space="preserve"> how</w:t>
      </w:r>
      <w:r>
        <w:rPr>
          <w:sz w:val="24"/>
          <w:szCs w:val="24"/>
          <w:rtl w:val="0"/>
          <w:lang w:val="en-US"/>
        </w:rPr>
        <w:t xml:space="preserve"> to think of the Crucifixion as God</w:t>
      </w:r>
      <w:r>
        <w:rPr>
          <w:sz w:val="24"/>
          <w:szCs w:val="24"/>
          <w:rtl w:val="1"/>
        </w:rPr>
        <w:t>’</w:t>
      </w:r>
      <w:r>
        <w:rPr>
          <w:sz w:val="24"/>
          <w:szCs w:val="24"/>
          <w:rtl w:val="0"/>
          <w:lang w:val="en-US"/>
        </w:rPr>
        <w:t>s embodied message to humanity</w:t>
      </w:r>
      <w:r>
        <w:rPr>
          <w:sz w:val="24"/>
          <w:szCs w:val="24"/>
          <w:rtl w:val="0"/>
          <w:lang w:val="en-US"/>
        </w:rPr>
        <w:t>,</w:t>
      </w:r>
      <w:r>
        <w:rPr>
          <w:sz w:val="24"/>
          <w:szCs w:val="24"/>
          <w:rtl w:val="0"/>
        </w:rPr>
        <w:t xml:space="preserve"> </w:t>
      </w:r>
      <w:r>
        <w:rPr>
          <w:sz w:val="24"/>
          <w:szCs w:val="24"/>
          <w:rtl w:val="0"/>
          <w:lang w:val="en-US"/>
        </w:rPr>
        <w:t>the</w:t>
      </w:r>
      <w:r>
        <w:rPr>
          <w:sz w:val="24"/>
          <w:szCs w:val="24"/>
          <w:rtl w:val="0"/>
          <w:lang w:val="en-US"/>
        </w:rPr>
        <w:t xml:space="preserve"> historical reasons for Jesus</w:t>
      </w:r>
      <w:r>
        <w:rPr>
          <w:sz w:val="24"/>
          <w:szCs w:val="24"/>
          <w:rtl w:val="1"/>
        </w:rPr>
        <w:t xml:space="preserve">’ </w:t>
      </w:r>
      <w:r>
        <w:rPr>
          <w:sz w:val="24"/>
          <w:szCs w:val="24"/>
          <w:rtl w:val="0"/>
          <w:lang w:val="en-US"/>
        </w:rPr>
        <w:t>death</w:t>
      </w:r>
      <w:r>
        <w:rPr>
          <w:sz w:val="24"/>
          <w:szCs w:val="24"/>
          <w:rtl w:val="0"/>
          <w:lang w:val="en-US"/>
        </w:rPr>
        <w:t>,</w:t>
      </w:r>
      <w:r>
        <w:rPr>
          <w:sz w:val="24"/>
          <w:szCs w:val="24"/>
          <w:rtl w:val="0"/>
          <w:lang w:val="en-US"/>
        </w:rPr>
        <w:t xml:space="preserve"> and consider Jesus as a new </w:t>
      </w:r>
      <w:r>
        <w:rPr>
          <w:sz w:val="24"/>
          <w:szCs w:val="24"/>
          <w:rtl w:val="1"/>
          <w:lang w:val="ar-SA" w:bidi="ar-SA"/>
        </w:rPr>
        <w:t>“</w:t>
      </w:r>
      <w:r>
        <w:rPr>
          <w:sz w:val="24"/>
          <w:szCs w:val="24"/>
          <w:rtl w:val="0"/>
          <w:lang w:val="en-US"/>
        </w:rPr>
        <w:t>head</w:t>
      </w:r>
      <w:r>
        <w:rPr>
          <w:sz w:val="24"/>
          <w:szCs w:val="24"/>
          <w:rtl w:val="0"/>
        </w:rPr>
        <w:t xml:space="preserve">” </w:t>
      </w:r>
      <w:r>
        <w:rPr>
          <w:sz w:val="24"/>
          <w:szCs w:val="24"/>
          <w:rtl w:val="0"/>
          <w:lang w:val="en-US"/>
        </w:rPr>
        <w:t>of the human race who reverses our primeval fall into sin.</w:t>
      </w:r>
      <w:r>
        <w:rPr>
          <w:sz w:val="24"/>
          <w:szCs w:val="24"/>
          <w:rtl w:val="0"/>
          <w:lang w:val="en-US"/>
        </w:rPr>
        <w:t xml:space="preserve"> We will</w:t>
      </w:r>
      <w:r>
        <w:rPr>
          <w:sz w:val="24"/>
          <w:szCs w:val="24"/>
          <w:rtl w:val="0"/>
          <w:lang w:val="en-US"/>
        </w:rPr>
        <w:t xml:space="preserve"> explore the idea that Jesus</w:t>
      </w:r>
      <w:r>
        <w:rPr>
          <w:sz w:val="24"/>
          <w:szCs w:val="24"/>
          <w:rtl w:val="1"/>
        </w:rPr>
        <w:t xml:space="preserve">’ </w:t>
      </w:r>
      <w:r>
        <w:rPr>
          <w:sz w:val="24"/>
          <w:szCs w:val="24"/>
          <w:rtl w:val="0"/>
          <w:lang w:val="en-US"/>
        </w:rPr>
        <w:t>death secures God</w:t>
      </w:r>
      <w:r>
        <w:rPr>
          <w:sz w:val="24"/>
          <w:szCs w:val="24"/>
          <w:rtl w:val="1"/>
        </w:rPr>
        <w:t>’</w:t>
      </w:r>
      <w:r>
        <w:rPr>
          <w:sz w:val="24"/>
          <w:szCs w:val="24"/>
          <w:rtl w:val="0"/>
          <w:lang w:val="en-US"/>
        </w:rPr>
        <w:t>s forgiveness of our sins as the just punishment for our sin and as a sacrificial offering of atonement.</w:t>
      </w:r>
      <w:r>
        <w:rPr>
          <w:sz w:val="24"/>
          <w:szCs w:val="24"/>
          <w:rtl w:val="0"/>
          <w:lang w:val="en-US"/>
        </w:rPr>
        <w:t xml:space="preserve"> We will discuss</w:t>
      </w:r>
      <w:r>
        <w:rPr>
          <w:sz w:val="24"/>
          <w:szCs w:val="24"/>
          <w:rtl w:val="0"/>
          <w:lang w:val="en-US"/>
        </w:rPr>
        <w:t xml:space="preserve"> Jesus as the Lamb of God</w:t>
      </w:r>
      <w:r>
        <w:rPr>
          <w:sz w:val="24"/>
          <w:szCs w:val="24"/>
          <w:rtl w:val="0"/>
          <w:lang w:val="en-US"/>
        </w:rPr>
        <w:t>, and</w:t>
      </w:r>
      <w:r>
        <w:rPr>
          <w:sz w:val="24"/>
          <w:szCs w:val="24"/>
          <w:rtl w:val="0"/>
          <w:lang w:val="en-US"/>
        </w:rPr>
        <w:t xml:space="preserve"> consider the significance of that imagery by tracing its roots to the Jewish celebration of Passover, examining how Jesus</w:t>
      </w:r>
      <w:r>
        <w:rPr>
          <w:sz w:val="24"/>
          <w:szCs w:val="24"/>
          <w:rtl w:val="1"/>
        </w:rPr>
        <w:t xml:space="preserve">’ </w:t>
      </w:r>
      <w:r>
        <w:rPr>
          <w:sz w:val="24"/>
          <w:szCs w:val="24"/>
          <w:rtl w:val="0"/>
          <w:lang w:val="en-US"/>
        </w:rPr>
        <w:t>death frees us from captivity to sin.</w:t>
      </w:r>
      <w:r>
        <w:rPr>
          <w:sz w:val="24"/>
          <w:szCs w:val="24"/>
          <w:rtl w:val="0"/>
          <w:lang w:val="en-US"/>
        </w:rPr>
        <w:t xml:space="preserve"> We</w:t>
      </w:r>
      <w:r>
        <w:rPr>
          <w:sz w:val="24"/>
          <w:szCs w:val="24"/>
          <w:rtl w:val="0"/>
          <w:lang w:val="en-US"/>
        </w:rPr>
        <w:t xml:space="preserve"> will consider how the emotional impact of Jesus</w:t>
      </w:r>
      <w:r>
        <w:rPr>
          <w:sz w:val="24"/>
          <w:szCs w:val="24"/>
          <w:rtl w:val="1"/>
        </w:rPr>
        <w:t xml:space="preserve">’ </w:t>
      </w:r>
      <w:r>
        <w:rPr>
          <w:sz w:val="24"/>
          <w:szCs w:val="24"/>
          <w:rtl w:val="0"/>
          <w:lang w:val="en-US"/>
        </w:rPr>
        <w:t>death can move us to live the life of loving service he lived, exemplified by his washing of his disciples</w:t>
      </w:r>
      <w:r>
        <w:rPr>
          <w:sz w:val="24"/>
          <w:szCs w:val="24"/>
          <w:rtl w:val="1"/>
        </w:rPr>
        <w:t xml:space="preserve">’ </w:t>
      </w:r>
      <w:r>
        <w:rPr>
          <w:sz w:val="24"/>
          <w:szCs w:val="24"/>
          <w:rtl w:val="0"/>
          <w:lang w:val="en-US"/>
        </w:rPr>
        <w:t>feet in John 13.</w:t>
      </w:r>
      <w:r>
        <w:rPr>
          <w:sz w:val="24"/>
          <w:szCs w:val="24"/>
          <w:rtl w:val="0"/>
          <w:lang w:val="en-US"/>
        </w:rPr>
        <w:t xml:space="preserve"> We will</w:t>
      </w:r>
      <w:r>
        <w:rPr>
          <w:sz w:val="24"/>
          <w:szCs w:val="24"/>
          <w:rtl w:val="0"/>
          <w:lang w:val="sv-SE"/>
        </w:rPr>
        <w:t xml:space="preserve"> consider Jesus</w:t>
      </w:r>
      <w:r>
        <w:rPr>
          <w:sz w:val="24"/>
          <w:szCs w:val="24"/>
          <w:rtl w:val="1"/>
        </w:rPr>
        <w:t xml:space="preserve">’ </w:t>
      </w:r>
      <w:r>
        <w:rPr>
          <w:sz w:val="24"/>
          <w:szCs w:val="24"/>
          <w:rtl w:val="0"/>
          <w:lang w:val="en-US"/>
        </w:rPr>
        <w:t>death as a self-sacrificial act of love, the kind of love to which Jesus calls his disciples in John 15.</w:t>
      </w:r>
    </w:p>
    <w:p>
      <w:pPr>
        <w:pStyle w:val="Body"/>
        <w:spacing w:line="480" w:lineRule="auto"/>
        <w:rPr>
          <w:sz w:val="24"/>
          <w:szCs w:val="24"/>
        </w:rPr>
      </w:pPr>
      <w:r>
        <w:rPr>
          <w:sz w:val="24"/>
          <w:szCs w:val="24"/>
          <w:rtl w:val="0"/>
          <w:lang w:val="en-US"/>
        </w:rPr>
        <w:t>And on Easter Sunday we will see</w:t>
      </w:r>
      <w:r>
        <w:rPr>
          <w:sz w:val="24"/>
          <w:szCs w:val="24"/>
          <w:rtl w:val="0"/>
          <w:lang w:val="sv-SE"/>
        </w:rPr>
        <w:t xml:space="preserve"> Jesus</w:t>
      </w:r>
      <w:r>
        <w:rPr>
          <w:sz w:val="24"/>
          <w:szCs w:val="24"/>
          <w:rtl w:val="1"/>
        </w:rPr>
        <w:t xml:space="preserve">’ </w:t>
      </w:r>
      <w:r>
        <w:rPr>
          <w:sz w:val="24"/>
          <w:szCs w:val="24"/>
          <w:rtl w:val="0"/>
          <w:lang w:val="en-US"/>
        </w:rPr>
        <w:t>death as a decisive victory over the powers of sin, evil, and death, as proclaimed in Hebrews 2 and 1 Corinthians 15.</w:t>
      </w:r>
    </w:p>
    <w:p>
      <w:pPr>
        <w:pStyle w:val="Body"/>
        <w:spacing w:line="480" w:lineRule="auto"/>
        <w:rPr>
          <w:sz w:val="24"/>
          <w:szCs w:val="24"/>
        </w:rPr>
      </w:pPr>
    </w:p>
    <w:p>
      <w:pPr>
        <w:pStyle w:val="Body"/>
        <w:spacing w:line="480" w:lineRule="auto"/>
        <w:rPr>
          <w:sz w:val="24"/>
          <w:szCs w:val="24"/>
        </w:rPr>
      </w:pPr>
      <w:r>
        <w:rPr>
          <w:sz w:val="24"/>
          <w:szCs w:val="24"/>
          <w:rtl w:val="0"/>
          <w:lang w:val="en-US"/>
        </w:rPr>
        <w:t>But today, I want to</w:t>
      </w:r>
      <w:r>
        <w:rPr>
          <w:sz w:val="24"/>
          <w:szCs w:val="24"/>
          <w:rtl w:val="0"/>
          <w:lang w:val="en-US"/>
        </w:rPr>
        <w:t xml:space="preserve"> return to the idea of paradox:</w:t>
      </w:r>
      <w:r>
        <w:rPr>
          <w:sz w:val="24"/>
          <w:szCs w:val="24"/>
          <w:rtl w:val="0"/>
          <w:lang w:val="en-US"/>
        </w:rPr>
        <w:t xml:space="preserve"> </w:t>
      </w:r>
      <w:r>
        <w:rPr>
          <w:sz w:val="24"/>
          <w:szCs w:val="24"/>
          <w:rtl w:val="0"/>
          <w:lang w:val="en-US"/>
        </w:rPr>
        <w:t>The cross was Rome</w:t>
      </w:r>
      <w:r>
        <w:rPr>
          <w:sz w:val="24"/>
          <w:szCs w:val="24"/>
          <w:rtl w:val="1"/>
        </w:rPr>
        <w:t>’</w:t>
      </w:r>
      <w:r>
        <w:rPr>
          <w:sz w:val="24"/>
          <w:szCs w:val="24"/>
          <w:rtl w:val="0"/>
          <w:lang w:val="en-US"/>
        </w:rPr>
        <w:t>s instrument of death, and God made it the instrument of life.</w:t>
      </w:r>
      <w:r>
        <w:rPr>
          <w:sz w:val="24"/>
          <w:szCs w:val="24"/>
          <w:rtl w:val="0"/>
          <w:lang w:val="en-US"/>
        </w:rPr>
        <w:t xml:space="preserve"> </w:t>
      </w:r>
      <w:r>
        <w:rPr>
          <w:sz w:val="24"/>
          <w:szCs w:val="24"/>
          <w:rtl w:val="0"/>
          <w:lang w:val="en-US"/>
        </w:rPr>
        <w:t>The cross was humanity</w:t>
      </w:r>
      <w:r>
        <w:rPr>
          <w:sz w:val="24"/>
          <w:szCs w:val="24"/>
          <w:rtl w:val="1"/>
        </w:rPr>
        <w:t>’</w:t>
      </w:r>
      <w:r>
        <w:rPr>
          <w:sz w:val="24"/>
          <w:szCs w:val="24"/>
          <w:rtl w:val="0"/>
          <w:lang w:val="en-US"/>
        </w:rPr>
        <w:t>s greatest cruelty, and God turned it into the world</w:t>
      </w:r>
      <w:r>
        <w:rPr>
          <w:sz w:val="24"/>
          <w:szCs w:val="24"/>
          <w:rtl w:val="1"/>
        </w:rPr>
        <w:t>’</w:t>
      </w:r>
      <w:r>
        <w:rPr>
          <w:sz w:val="24"/>
          <w:szCs w:val="24"/>
          <w:rtl w:val="0"/>
          <w:lang w:val="en-US"/>
        </w:rPr>
        <w:t>s greatest mercy.</w:t>
      </w:r>
      <w:r>
        <w:rPr>
          <w:sz w:val="24"/>
          <w:szCs w:val="24"/>
          <w:rtl w:val="0"/>
          <w:lang w:val="en-US"/>
        </w:rPr>
        <w:t xml:space="preserve"> </w:t>
      </w:r>
      <w:r>
        <w:rPr>
          <w:sz w:val="24"/>
          <w:szCs w:val="24"/>
          <w:rtl w:val="0"/>
          <w:lang w:val="en-US"/>
        </w:rPr>
        <w:t>The cross looks like the end, but it is the beginning of the Resurrection.</w:t>
      </w:r>
      <w:r>
        <w:rPr>
          <w:sz w:val="24"/>
          <w:szCs w:val="24"/>
          <w:rtl w:val="0"/>
          <w:lang w:val="en-US"/>
        </w:rPr>
        <w:t xml:space="preserve"> I </w:t>
      </w:r>
      <w:r>
        <w:rPr>
          <w:sz w:val="24"/>
          <w:szCs w:val="24"/>
          <w:rtl w:val="0"/>
          <w:lang w:val="en-US"/>
        </w:rPr>
        <w:t>Invite</w:t>
      </w:r>
      <w:r>
        <w:rPr>
          <w:sz w:val="24"/>
          <w:szCs w:val="24"/>
          <w:rtl w:val="0"/>
          <w:lang w:val="en-US"/>
        </w:rPr>
        <w:t xml:space="preserve"> you</w:t>
      </w:r>
      <w:r>
        <w:rPr>
          <w:sz w:val="24"/>
          <w:szCs w:val="24"/>
          <w:rtl w:val="0"/>
          <w:lang w:val="en-US"/>
        </w:rPr>
        <w:t xml:space="preserve"> to live in the tension of the mystery this week, and through</w:t>
      </w:r>
      <w:r>
        <w:rPr>
          <w:sz w:val="24"/>
          <w:szCs w:val="24"/>
          <w:rtl w:val="0"/>
          <w:lang w:val="en-US"/>
        </w:rPr>
        <w:t>out</w:t>
      </w:r>
      <w:r>
        <w:rPr>
          <w:sz w:val="24"/>
          <w:szCs w:val="24"/>
          <w:rtl w:val="0"/>
          <w:lang w:val="en-US"/>
        </w:rPr>
        <w:t xml:space="preserve"> the next six weeks</w:t>
      </w:r>
      <w:r>
        <w:rPr>
          <w:sz w:val="24"/>
          <w:szCs w:val="24"/>
          <w:rtl w:val="0"/>
          <w:lang w:val="en-US"/>
        </w:rPr>
        <w:t xml:space="preserve"> of Lent</w:t>
      </w:r>
      <w:r>
        <w:rPr>
          <w:sz w:val="24"/>
          <w:szCs w:val="24"/>
          <w:rtl w:val="0"/>
          <w:lang w:val="en-US"/>
        </w:rPr>
        <w:t xml:space="preserve">— </w:t>
      </w:r>
      <w:r>
        <w:rPr>
          <w:sz w:val="24"/>
          <w:szCs w:val="24"/>
          <w:rtl w:val="0"/>
          <w:lang w:val="en-US"/>
        </w:rPr>
        <w:t>trusting that in the cross, God</w:t>
      </w:r>
      <w:r>
        <w:rPr>
          <w:sz w:val="24"/>
          <w:szCs w:val="24"/>
          <w:rtl w:val="1"/>
        </w:rPr>
        <w:t>’</w:t>
      </w:r>
      <w:r>
        <w:rPr>
          <w:sz w:val="24"/>
          <w:szCs w:val="24"/>
          <w:rtl w:val="0"/>
          <w:lang w:val="en-US"/>
        </w:rPr>
        <w:t>s wisdom is wiser than human wisdom, God</w:t>
      </w:r>
      <w:r>
        <w:rPr>
          <w:sz w:val="24"/>
          <w:szCs w:val="24"/>
          <w:rtl w:val="1"/>
        </w:rPr>
        <w:t>’</w:t>
      </w:r>
      <w:r>
        <w:rPr>
          <w:sz w:val="24"/>
          <w:szCs w:val="24"/>
          <w:rtl w:val="0"/>
          <w:lang w:val="en-US"/>
        </w:rPr>
        <w:t>s power is stronger than human strength.</w:t>
      </w:r>
    </w:p>
    <w:p>
      <w:pPr>
        <w:pStyle w:val="Body"/>
        <w:spacing w:line="480" w:lineRule="auto"/>
        <w:rPr>
          <w:sz w:val="24"/>
          <w:szCs w:val="24"/>
        </w:rPr>
      </w:pPr>
    </w:p>
    <w:p>
      <w:pPr>
        <w:pStyle w:val="Body"/>
        <w:spacing w:line="480" w:lineRule="auto"/>
        <w:rPr>
          <w:sz w:val="24"/>
          <w:szCs w:val="24"/>
        </w:rPr>
      </w:pPr>
      <w:r>
        <w:rPr>
          <w:sz w:val="24"/>
          <w:szCs w:val="24"/>
          <w:rtl w:val="0"/>
          <w:lang w:val="en-US"/>
        </w:rPr>
        <w:t>Let us</w:t>
      </w:r>
      <w:r>
        <w:rPr>
          <w:sz w:val="24"/>
          <w:szCs w:val="24"/>
          <w:rtl w:val="0"/>
        </w:rPr>
        <w:t xml:space="preserve"> Pray</w:t>
      </w:r>
    </w:p>
    <w:p>
      <w:pPr>
        <w:pStyle w:val="Body"/>
        <w:spacing w:line="480" w:lineRule="auto"/>
        <w:rPr>
          <w:sz w:val="24"/>
          <w:szCs w:val="24"/>
        </w:rPr>
      </w:pPr>
      <w:r>
        <w:rPr>
          <w:sz w:val="24"/>
          <w:szCs w:val="24"/>
          <w:rtl w:val="0"/>
          <w:lang w:val="en-US"/>
        </w:rPr>
        <w:t>God, you sent your Son to us so that we may live according to your will, that we could discover your intentions for our lives, and that we might work to transform the world to be more like the Kingdom he envisioned. We do not understand everything, but we have patience, and the trust that you will shed your light on what is important for us to know. We thank you for our time here today and the opportunity to draw closer to you as we discover more about your love for us, the gift of your Son, and promise and hope that his life and death offer to us. Amen.</w:t>
      </w:r>
    </w:p>
    <w:p>
      <w:pPr>
        <w:pStyle w:val="Body"/>
        <w:spacing w:line="480" w:lineRule="auto"/>
        <w:rPr>
          <w:sz w:val="24"/>
          <w:szCs w:val="24"/>
        </w:rPr>
      </w:pPr>
    </w:p>
    <w:p>
      <w:pPr>
        <w:pStyle w:val="Body"/>
        <w:spacing w:line="480" w:lineRule="auto"/>
        <w:rPr>
          <w:sz w:val="24"/>
          <w:szCs w:val="24"/>
        </w:rPr>
      </w:pPr>
      <w:r>
        <w:rPr>
          <w:sz w:val="24"/>
          <w:szCs w:val="24"/>
          <w:rtl w:val="0"/>
          <w:lang w:val="en-US"/>
        </w:rPr>
        <w:t>May it be so.</w:t>
      </w:r>
    </w:p>
    <w:p>
      <w:pPr>
        <w:pStyle w:val="Body"/>
        <w:spacing w:line="480" w:lineRule="auto"/>
        <w:rPr>
          <w:sz w:val="24"/>
          <w:szCs w:val="24"/>
        </w:rPr>
      </w:pPr>
    </w:p>
    <w:p>
      <w:pPr>
        <w:pStyle w:val="Body"/>
        <w:jc w:val="center"/>
        <w:rPr>
          <w:b w:val="1"/>
          <w:bCs w:val="1"/>
          <w:sz w:val="24"/>
          <w:szCs w:val="24"/>
          <w:u w:val="single"/>
          <w:lang w:val="en-US"/>
        </w:rPr>
      </w:pPr>
      <w:r>
        <w:rPr>
          <w:b w:val="1"/>
          <w:bCs w:val="1"/>
          <w:sz w:val="24"/>
          <w:szCs w:val="24"/>
          <w:u w:val="single"/>
          <w:rtl w:val="0"/>
          <w:lang w:val="en-US"/>
        </w:rPr>
        <w:t>Works Cited</w:t>
      </w:r>
    </w:p>
    <w:p>
      <w:pPr>
        <w:pStyle w:val="Body"/>
        <w:jc w:val="center"/>
        <w:rPr>
          <w:b w:val="1"/>
          <w:bCs w:val="1"/>
          <w:sz w:val="24"/>
          <w:szCs w:val="24"/>
          <w:u w:val="single"/>
          <w:lang w:val="en-US"/>
        </w:rPr>
      </w:pPr>
    </w:p>
    <w:p>
      <w:pPr>
        <w:pStyle w:val="Body"/>
        <w:rPr>
          <w:sz w:val="24"/>
          <w:szCs w:val="24"/>
          <w:lang w:val="en-US"/>
        </w:rPr>
      </w:pPr>
      <w:r>
        <w:rPr>
          <w:sz w:val="24"/>
          <w:szCs w:val="24"/>
          <w:rtl w:val="0"/>
          <w:lang w:val="en-US"/>
        </w:rPr>
        <w:t xml:space="preserve">Why Did Jesus Have to Die? | Copyright </w:t>
      </w:r>
      <w:r>
        <w:rPr>
          <w:sz w:val="24"/>
          <w:szCs w:val="24"/>
          <w:rtl w:val="0"/>
          <w:lang w:val="en-US"/>
        </w:rPr>
        <w:t xml:space="preserve">© </w:t>
      </w:r>
      <w:r>
        <w:rPr>
          <w:sz w:val="24"/>
          <w:szCs w:val="24"/>
          <w:rtl w:val="0"/>
          <w:lang w:val="en-US"/>
        </w:rPr>
        <w:t xml:space="preserve">2025 Abingdon Press </w:t>
      </w:r>
    </w:p>
    <w:p>
      <w:pPr>
        <w:pStyle w:val="Body"/>
        <w:rPr>
          <w:sz w:val="24"/>
          <w:szCs w:val="24"/>
          <w:lang w:val="en-US"/>
        </w:rPr>
      </w:pPr>
    </w:p>
    <w:p>
      <w:pPr>
        <w:pStyle w:val="Body"/>
        <w:rPr>
          <w:sz w:val="24"/>
          <w:szCs w:val="24"/>
          <w:lang w:val="en-US"/>
        </w:rPr>
      </w:pPr>
      <w:r>
        <w:rPr>
          <w:sz w:val="24"/>
          <w:szCs w:val="24"/>
          <w:rtl w:val="0"/>
          <w:lang w:val="en-US"/>
        </w:rPr>
        <w:t>Colaianni</w:t>
      </w:r>
      <w:r>
        <w:rPr>
          <w:sz w:val="24"/>
          <w:szCs w:val="24"/>
          <w:rtl w:val="0"/>
          <w:lang w:val="en-US"/>
        </w:rPr>
        <w:t xml:space="preserve">, </w:t>
      </w:r>
      <w:r>
        <w:rPr>
          <w:sz w:val="24"/>
          <w:szCs w:val="24"/>
          <w:rtl w:val="0"/>
          <w:lang w:val="en-US"/>
        </w:rPr>
        <w:t>James</w:t>
      </w:r>
      <w:r>
        <w:rPr>
          <w:sz w:val="24"/>
          <w:szCs w:val="24"/>
          <w:rtl w:val="0"/>
          <w:lang w:val="en-US"/>
        </w:rPr>
        <w:t xml:space="preserve"> </w:t>
      </w:r>
      <w:r>
        <w:rPr>
          <w:sz w:val="24"/>
          <w:szCs w:val="24"/>
          <w:rtl w:val="0"/>
          <w:lang w:val="en-US"/>
        </w:rPr>
        <w:t>F</w:t>
      </w:r>
      <w:r>
        <w:rPr>
          <w:sz w:val="24"/>
          <w:szCs w:val="24"/>
          <w:rtl w:val="0"/>
          <w:lang w:val="en-US"/>
        </w:rPr>
        <w:t xml:space="preserve">. </w:t>
      </w:r>
      <w:r>
        <w:rPr>
          <w:sz w:val="24"/>
          <w:szCs w:val="24"/>
          <w:rtl w:val="0"/>
          <w:lang w:val="en-US"/>
        </w:rPr>
        <w:t>The Giant Book of Sunday Sermons, Volume I.</w:t>
      </w:r>
      <w:r>
        <w:rPr>
          <w:sz w:val="24"/>
          <w:szCs w:val="24"/>
          <w:rtl w:val="0"/>
          <w:lang w:val="en-US"/>
        </w:rPr>
        <w:t xml:space="preserve"> </w:t>
      </w:r>
      <w:r>
        <w:rPr>
          <w:sz w:val="24"/>
          <w:szCs w:val="24"/>
          <w:rtl w:val="0"/>
          <w:lang w:val="en-US"/>
        </w:rPr>
        <w:t>Voicings Publications</w:t>
      </w:r>
      <w:r>
        <w:rPr>
          <w:sz w:val="24"/>
          <w:szCs w:val="24"/>
          <w:rtl w:val="0"/>
          <w:lang w:val="en-US"/>
        </w:rPr>
        <w:t xml:space="preserve">, </w:t>
      </w:r>
      <w:r>
        <w:rPr>
          <w:sz w:val="24"/>
          <w:szCs w:val="24"/>
          <w:rtl w:val="0"/>
          <w:lang w:val="en-US"/>
        </w:rPr>
        <w:t>1984</w:t>
      </w:r>
      <w:r>
        <w:rPr>
          <w:sz w:val="24"/>
          <w:szCs w:val="24"/>
          <w:rtl w:val="0"/>
          <w:lang w:val="en-US"/>
        </w:rPr>
        <w:t>.</w:t>
      </w:r>
    </w:p>
    <w:p>
      <w:pPr>
        <w:pStyle w:val="Body"/>
        <w:rPr>
          <w:sz w:val="24"/>
          <w:szCs w:val="24"/>
          <w:lang w:val="en-US"/>
        </w:rPr>
      </w:pPr>
    </w:p>
    <w:p>
      <w:pPr>
        <w:pStyle w:val="Body"/>
        <w:rPr>
          <w:sz w:val="24"/>
          <w:szCs w:val="24"/>
          <w:lang w:val="en-US"/>
        </w:rPr>
      </w:pPr>
      <w:r>
        <w:rPr>
          <w:sz w:val="24"/>
          <w:szCs w:val="24"/>
          <w:rtl w:val="0"/>
          <w:lang w:val="en-US"/>
        </w:rPr>
        <w:t xml:space="preserve">From The Abingdon Worship Annual 2026. Copyright </w:t>
      </w:r>
      <w:r>
        <w:rPr>
          <w:sz w:val="24"/>
          <w:szCs w:val="24"/>
          <w:rtl w:val="0"/>
          <w:lang w:val="en-US"/>
        </w:rPr>
        <w:t xml:space="preserve">© </w:t>
      </w:r>
      <w:r>
        <w:rPr>
          <w:sz w:val="24"/>
          <w:szCs w:val="24"/>
          <w:rtl w:val="0"/>
          <w:lang w:val="en-US"/>
        </w:rPr>
        <w:t>2025 by Abingdon Press. Used by permission.</w:t>
      </w:r>
    </w:p>
    <w:p>
      <w:pPr>
        <w:pStyle w:val="Body"/>
        <w:rPr>
          <w:sz w:val="24"/>
          <w:szCs w:val="24"/>
          <w:lang w:val="en-US"/>
        </w:rPr>
      </w:pPr>
    </w:p>
    <w:p>
      <w:pPr>
        <w:pStyle w:val="Body"/>
        <w:rPr>
          <w:sz w:val="24"/>
          <w:szCs w:val="24"/>
          <w:lang w:val="en-US"/>
        </w:rPr>
      </w:pPr>
      <w:r>
        <w:rPr>
          <w:sz w:val="24"/>
          <w:szCs w:val="24"/>
          <w:rtl w:val="0"/>
          <w:lang w:val="en-US"/>
        </w:rPr>
        <w:t>Google's AI</w:t>
      </w:r>
      <w:r>
        <w:rPr>
          <w:sz w:val="24"/>
          <w:szCs w:val="24"/>
          <w:rtl w:val="0"/>
          <w:lang w:val="en-US"/>
        </w:rPr>
        <w:t>.</w:t>
      </w:r>
    </w:p>
    <w:p>
      <w:pPr>
        <w:pStyle w:val="Body"/>
        <w:rPr>
          <w:sz w:val="24"/>
          <w:szCs w:val="24"/>
          <w:lang w:val="en-US"/>
        </w:rPr>
      </w:pPr>
    </w:p>
    <w:p>
      <w:pPr>
        <w:pStyle w:val="Body"/>
        <w:jc w:val="center"/>
        <w:rPr>
          <w:b w:val="1"/>
          <w:bCs w:val="1"/>
          <w:sz w:val="28"/>
          <w:szCs w:val="28"/>
          <w:u w:val="single"/>
        </w:rPr>
      </w:pPr>
      <w:r>
        <w:rPr>
          <w:b w:val="1"/>
          <w:bCs w:val="1"/>
          <w:sz w:val="28"/>
          <w:szCs w:val="28"/>
          <w:u w:val="single"/>
          <w:rtl w:val="0"/>
          <w:lang w:val="en-US"/>
        </w:rPr>
        <w:t>Notes:</w:t>
      </w:r>
    </w:p>
    <w:p>
      <w:pPr>
        <w:pStyle w:val="Body"/>
        <w:spacing w:line="480" w:lineRule="auto"/>
      </w:pPr>
      <w:r>
        <w:rPr>
          <w:sz w:val="24"/>
          <w:szCs w:val="24"/>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fr-FR"/>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w="12700" w14:cap="flat">
        <w14:noFill/>
        <w14:miter w14:lim="400000"/>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