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lang w:val="en-US"/>
        </w:rPr>
        <w:t>Reflection</w:t>
      </w:r>
    </w:p>
    <w:p>
      <w:pPr>
        <w:pStyle w:val="Body"/>
        <w:jc w:val="center"/>
        <w:rPr>
          <w:b w:val="1"/>
          <w:bCs w:val="1"/>
          <w:sz w:val="24"/>
          <w:szCs w:val="24"/>
        </w:rPr>
      </w:pPr>
      <w:r>
        <w:rPr>
          <w:b w:val="1"/>
          <w:bCs w:val="1"/>
          <w:sz w:val="24"/>
          <w:szCs w:val="24"/>
          <w:rtl w:val="0"/>
          <w:lang w:val="en-US"/>
        </w:rPr>
        <w:t>January 11, 2026</w:t>
      </w:r>
    </w:p>
    <w:p>
      <w:pPr>
        <w:pStyle w:val="Body"/>
        <w:jc w:val="center"/>
        <w:rPr>
          <w:b w:val="1"/>
          <w:bCs w:val="1"/>
          <w:sz w:val="24"/>
          <w:szCs w:val="24"/>
        </w:rPr>
      </w:pPr>
    </w:p>
    <w:p>
      <w:pPr>
        <w:pStyle w:val="Body"/>
        <w:jc w:val="center"/>
        <w:rPr>
          <w:b w:val="1"/>
          <w:bCs w:val="1"/>
          <w:sz w:val="24"/>
          <w:szCs w:val="24"/>
        </w:rPr>
      </w:pPr>
      <w:r>
        <w:rPr>
          <w:b w:val="1"/>
          <w:bCs w:val="1"/>
          <w:sz w:val="24"/>
          <w:szCs w:val="24"/>
          <w:rtl w:val="0"/>
          <w:lang w:val="en-US"/>
        </w:rPr>
        <w:t>Baptism of the Lord</w:t>
      </w:r>
    </w:p>
    <w:p>
      <w:pPr>
        <w:pStyle w:val="Body"/>
        <w:jc w:val="center"/>
        <w:rPr>
          <w:sz w:val="24"/>
          <w:szCs w:val="24"/>
        </w:rPr>
      </w:pPr>
      <w:r>
        <w:rPr>
          <w:sz w:val="24"/>
          <w:szCs w:val="24"/>
          <w:rtl w:val="0"/>
          <w:lang w:val="en-US"/>
        </w:rPr>
        <w:t>Pastor John Hawkins</w:t>
      </w:r>
    </w:p>
    <w:p>
      <w:pPr>
        <w:pStyle w:val="Body"/>
        <w:jc w:val="center"/>
        <w:rPr>
          <w:b w:val="1"/>
          <w:bCs w:val="1"/>
          <w:sz w:val="24"/>
          <w:szCs w:val="24"/>
        </w:rPr>
      </w:pPr>
    </w:p>
    <w:p>
      <w:pPr>
        <w:pStyle w:val="Body"/>
        <w:jc w:val="center"/>
        <w:rPr>
          <w:b w:val="1"/>
          <w:bCs w:val="1"/>
          <w:sz w:val="24"/>
          <w:szCs w:val="24"/>
        </w:rPr>
      </w:pPr>
      <w:r>
        <w:rPr>
          <w:b w:val="1"/>
          <w:bCs w:val="1"/>
          <w:sz w:val="24"/>
          <w:szCs w:val="24"/>
          <w:rtl w:val="0"/>
          <w:lang w:val="en-US"/>
        </w:rPr>
        <w:t>SCRIPTURE READINGS</w:t>
      </w:r>
    </w:p>
    <w:p>
      <w:pPr>
        <w:pStyle w:val="Body"/>
        <w:jc w:val="center"/>
        <w:rPr>
          <w:sz w:val="24"/>
          <w:szCs w:val="24"/>
        </w:rPr>
      </w:pPr>
      <w:r>
        <w:rPr>
          <w:sz w:val="24"/>
          <w:szCs w:val="24"/>
          <w:rtl w:val="0"/>
          <w:lang w:val="en-US"/>
        </w:rPr>
        <w:t>Isaiah 42:1-9; Psalm 29; Acts 10:34-43; Matthew 3:13-17</w:t>
      </w:r>
    </w:p>
    <w:p>
      <w:pPr>
        <w:pStyle w:val="Body"/>
        <w:jc w:val="center"/>
        <w:rPr>
          <w:sz w:val="24"/>
          <w:szCs w:val="24"/>
        </w:rPr>
      </w:pPr>
    </w:p>
    <w:p>
      <w:pPr>
        <w:pStyle w:val="Body"/>
        <w:jc w:val="center"/>
        <w:rPr>
          <w:sz w:val="24"/>
          <w:szCs w:val="24"/>
        </w:rPr>
      </w:pPr>
      <w:r>
        <w:rPr>
          <w:sz w:val="24"/>
          <w:szCs w:val="24"/>
          <w:rtl w:val="0"/>
          <w:lang w:val="it-IT"/>
        </w:rPr>
        <w:t>Psalm 118:24</w:t>
      </w:r>
    </w:p>
    <w:p>
      <w:pPr>
        <w:pStyle w:val="Body"/>
        <w:jc w:val="center"/>
        <w:rPr>
          <w:sz w:val="24"/>
          <w:szCs w:val="24"/>
        </w:rPr>
      </w:pPr>
      <w:r>
        <w:rPr>
          <w:sz w:val="24"/>
          <w:szCs w:val="24"/>
          <w:rtl w:val="0"/>
          <w:lang w:val="de-DE"/>
        </w:rPr>
        <w:t>Douay-Rheims 1899 American Edition</w:t>
      </w:r>
    </w:p>
    <w:p>
      <w:pPr>
        <w:pStyle w:val="Body"/>
        <w:jc w:val="center"/>
        <w:rPr>
          <w:sz w:val="24"/>
          <w:szCs w:val="24"/>
        </w:rPr>
      </w:pPr>
      <w:r>
        <w:rPr>
          <w:sz w:val="24"/>
          <w:szCs w:val="24"/>
          <w:rtl w:val="0"/>
          <w:lang w:val="en-US"/>
        </w:rPr>
        <w:t>24 For thy testimonies are my meditation: and thy justifications my counsel.</w:t>
      </w:r>
    </w:p>
    <w:p>
      <w:pPr>
        <w:pStyle w:val="Body"/>
        <w:jc w:val="center"/>
        <w:rPr>
          <w:sz w:val="24"/>
          <w:szCs w:val="24"/>
        </w:rPr>
      </w:pPr>
    </w:p>
    <w:p>
      <w:pPr>
        <w:pStyle w:val="Body"/>
        <w:jc w:val="center"/>
        <w:rPr>
          <w:sz w:val="24"/>
          <w:szCs w:val="24"/>
        </w:rPr>
      </w:pPr>
    </w:p>
    <w:p>
      <w:pPr>
        <w:pStyle w:val="Body"/>
        <w:jc w:val="center"/>
        <w:rPr>
          <w:sz w:val="24"/>
          <w:szCs w:val="24"/>
        </w:rPr>
      </w:pPr>
    </w:p>
    <w:p>
      <w:pPr>
        <w:pStyle w:val="Body"/>
        <w:spacing w:line="480" w:lineRule="auto"/>
        <w:rPr>
          <w:outline w:val="0"/>
          <w:color w:val="f27100"/>
          <w:sz w:val="24"/>
          <w:szCs w:val="24"/>
          <w14:textFill>
            <w14:solidFill>
              <w14:srgbClr w14:val="F27200"/>
            </w14:solidFill>
          </w14:textFill>
        </w:rPr>
      </w:pPr>
      <w:r>
        <w:rPr>
          <w:sz w:val="24"/>
          <w:szCs w:val="24"/>
          <w:rtl w:val="0"/>
          <w:lang w:val="en-US"/>
        </w:rPr>
        <w:t>Isaiah talks of God</w:t>
      </w:r>
      <w:r>
        <w:rPr>
          <w:sz w:val="24"/>
          <w:szCs w:val="24"/>
          <w:rtl w:val="1"/>
        </w:rPr>
        <w:t>’</w:t>
      </w:r>
      <w:r>
        <w:rPr>
          <w:sz w:val="24"/>
          <w:szCs w:val="24"/>
          <w:rtl w:val="0"/>
          <w:lang w:val="en-US"/>
        </w:rPr>
        <w:t>s choosing a servant to accomplish amazing aims, but what follows is much more than divine decree, for God upholds, delights in, takes by the hand, sends God</w:t>
      </w:r>
      <w:r>
        <w:rPr>
          <w:sz w:val="24"/>
          <w:szCs w:val="24"/>
          <w:rtl w:val="1"/>
        </w:rPr>
        <w:t>’</w:t>
      </w:r>
      <w:r>
        <w:rPr>
          <w:sz w:val="24"/>
          <w:szCs w:val="24"/>
          <w:rtl w:val="0"/>
          <w:lang w:val="de-DE"/>
        </w:rPr>
        <w:t>s Spirit</w:t>
      </w:r>
      <w:r>
        <w:rPr>
          <w:sz w:val="24"/>
          <w:szCs w:val="24"/>
          <w:rtl w:val="0"/>
          <w:lang w:val="en-US"/>
        </w:rPr>
        <w:t>—</w:t>
      </w:r>
      <w:r>
        <w:rPr>
          <w:sz w:val="24"/>
          <w:szCs w:val="24"/>
          <w:rtl w:val="0"/>
          <w:lang w:val="en-US"/>
        </w:rPr>
        <w:t>and the world changes! In the end, Jesus comes to us, too, hoping for our consent to bold actions in bringing about God</w:t>
      </w:r>
      <w:r>
        <w:rPr>
          <w:sz w:val="24"/>
          <w:szCs w:val="24"/>
          <w:rtl w:val="1"/>
        </w:rPr>
        <w:t>’</w:t>
      </w:r>
      <w:r>
        <w:rPr>
          <w:sz w:val="24"/>
          <w:szCs w:val="24"/>
          <w:rtl w:val="0"/>
          <w:lang w:val="en-US"/>
        </w:rPr>
        <w:t>s vision for our world.</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John the Baptist asks Jesus an interesting question when Jesus appears at the Jordan to be baptized: </w:t>
      </w:r>
      <w:r>
        <w:rPr>
          <w:sz w:val="24"/>
          <w:szCs w:val="24"/>
          <w:rtl w:val="0"/>
        </w:rPr>
        <w:t xml:space="preserve">“… </w:t>
      </w:r>
      <w:r>
        <w:rPr>
          <w:sz w:val="24"/>
          <w:szCs w:val="24"/>
          <w:rtl w:val="0"/>
          <w:lang w:val="en-US"/>
        </w:rPr>
        <w:t>and do you come to me?</w:t>
      </w:r>
      <w:r>
        <w:rPr>
          <w:sz w:val="24"/>
          <w:szCs w:val="24"/>
          <w:rtl w:val="0"/>
        </w:rPr>
        <w:t xml:space="preserve">” </w:t>
      </w:r>
      <w:r>
        <w:rPr>
          <w:sz w:val="24"/>
          <w:szCs w:val="24"/>
          <w:rtl w:val="0"/>
          <w:lang w:val="en-US"/>
        </w:rPr>
        <w:t>(Matthew 3:14, NRSVue). John thinks Jesus should be baptizing the Baptizer! Scholars suggest that John is talking about Jesus</w:t>
      </w:r>
      <w:r>
        <w:rPr>
          <w:sz w:val="24"/>
          <w:szCs w:val="24"/>
          <w:rtl w:val="1"/>
        </w:rPr>
        <w:t xml:space="preserve">’ </w:t>
      </w:r>
      <w:r>
        <w:rPr>
          <w:sz w:val="24"/>
          <w:szCs w:val="24"/>
          <w:rtl w:val="0"/>
          <w:lang w:val="en-US"/>
        </w:rPr>
        <w:t>blamelessness here. But what if John</w:t>
      </w:r>
      <w:r>
        <w:rPr>
          <w:sz w:val="24"/>
          <w:szCs w:val="24"/>
          <w:rtl w:val="1"/>
        </w:rPr>
        <w:t>’</w:t>
      </w:r>
      <w:r>
        <w:rPr>
          <w:sz w:val="24"/>
          <w:szCs w:val="24"/>
          <w:rtl w:val="0"/>
          <w:lang w:val="en-US"/>
        </w:rPr>
        <w:t xml:space="preserve">s question is also about </w:t>
      </w:r>
      <w:r>
        <w:rPr>
          <w:b w:val="1"/>
          <w:bCs w:val="1"/>
          <w:sz w:val="24"/>
          <w:szCs w:val="24"/>
          <w:rtl w:val="0"/>
          <w:lang w:val="fr-FR"/>
        </w:rPr>
        <w:t xml:space="preserve">our </w:t>
      </w:r>
      <w:r>
        <w:rPr>
          <w:sz w:val="24"/>
          <w:szCs w:val="24"/>
          <w:rtl w:val="0"/>
          <w:lang w:val="sv-SE"/>
        </w:rPr>
        <w:t>role in Jesus</w:t>
      </w:r>
      <w:r>
        <w:rPr>
          <w:sz w:val="24"/>
          <w:szCs w:val="24"/>
          <w:rtl w:val="1"/>
        </w:rPr>
        <w:t xml:space="preserve">’ </w:t>
      </w:r>
      <w:r>
        <w:rPr>
          <w:sz w:val="24"/>
          <w:szCs w:val="24"/>
          <w:rtl w:val="0"/>
          <w:lang w:val="en-US"/>
        </w:rPr>
        <w:t xml:space="preserve">work, </w:t>
      </w:r>
      <w:r>
        <w:rPr>
          <w:b w:val="1"/>
          <w:bCs w:val="1"/>
          <w:sz w:val="24"/>
          <w:szCs w:val="24"/>
          <w:rtl w:val="0"/>
          <w:lang w:val="fr-FR"/>
        </w:rPr>
        <w:t xml:space="preserve">our </w:t>
      </w:r>
      <w:r>
        <w:rPr>
          <w:sz w:val="24"/>
          <w:szCs w:val="24"/>
          <w:rtl w:val="0"/>
          <w:lang w:val="en-US"/>
        </w:rPr>
        <w:t>part in his ministry of justice, peace, and forgiveness that we might find surprising? After all, Jesus seeks John</w:t>
      </w:r>
      <w:r>
        <w:rPr>
          <w:sz w:val="24"/>
          <w:szCs w:val="24"/>
          <w:rtl w:val="1"/>
        </w:rPr>
        <w:t>’</w:t>
      </w:r>
      <w:r>
        <w:rPr>
          <w:sz w:val="24"/>
          <w:szCs w:val="24"/>
          <w:rtl w:val="0"/>
          <w:lang w:val="en-US"/>
        </w:rPr>
        <w:t xml:space="preserve">s consent to, and participation in, this unexpected baptism: </w:t>
      </w:r>
      <w:r>
        <w:rPr>
          <w:sz w:val="24"/>
          <w:szCs w:val="24"/>
          <w:rtl w:val="1"/>
        </w:rPr>
        <w:t>“‘</w:t>
      </w:r>
      <w:r>
        <w:rPr>
          <w:sz w:val="24"/>
          <w:szCs w:val="24"/>
          <w:rtl w:val="0"/>
          <w:lang w:val="en-US"/>
        </w:rPr>
        <w:t>Let it be so now, for it is proper for us in this way to fulfill all righteousness.</w:t>
      </w:r>
      <w:r>
        <w:rPr>
          <w:sz w:val="24"/>
          <w:szCs w:val="24"/>
          <w:rtl w:val="1"/>
        </w:rPr>
        <w:t xml:space="preserve">’ </w:t>
      </w:r>
      <w:r>
        <w:rPr>
          <w:sz w:val="24"/>
          <w:szCs w:val="24"/>
          <w:rtl w:val="0"/>
          <w:lang w:val="en-US"/>
        </w:rPr>
        <w:t>Then [John] consented</w:t>
      </w:r>
      <w:r>
        <w:rPr>
          <w:sz w:val="24"/>
          <w:szCs w:val="24"/>
          <w:rtl w:val="0"/>
        </w:rPr>
        <w:t xml:space="preserve">” </w:t>
      </w:r>
      <w:r>
        <w:rPr>
          <w:sz w:val="24"/>
          <w:szCs w:val="24"/>
          <w:rtl w:val="0"/>
          <w:lang w:val="en-US"/>
        </w:rPr>
        <w:t>(Matthew 3:15). And with this partnership what scholars see as a mini-Genesis scene unfolds: the Spirit-Dove of creation hovers over the baptismal waters to rest on Jesus as it will soon hover as flame over the heads of Jesus</w:t>
      </w:r>
      <w:r>
        <w:rPr>
          <w:sz w:val="24"/>
          <w:szCs w:val="24"/>
          <w:rtl w:val="1"/>
        </w:rPr>
        <w:t xml:space="preserve">’ </w:t>
      </w:r>
      <w:r>
        <w:rPr>
          <w:sz w:val="24"/>
          <w:szCs w:val="24"/>
          <w:rtl w:val="0"/>
          <w:lang w:val="en-US"/>
        </w:rPr>
        <w:t>followers.</w:t>
      </w:r>
      <w:r>
        <w:rPr>
          <w:outline w:val="0"/>
          <w:color w:val="f27100"/>
          <w:sz w:val="24"/>
          <w:szCs w:val="24"/>
          <w:rtl w:val="0"/>
          <w14:textFill>
            <w14:solidFill>
              <w14:srgbClr w14:val="F27200"/>
            </w14:solidFill>
          </w14:textFill>
        </w:rPr>
        <w:t xml:space="preserve"> </w:t>
      </w:r>
    </w:p>
    <w:p>
      <w:pPr>
        <w:pStyle w:val="Body"/>
        <w:spacing w:line="480" w:lineRule="auto"/>
        <w:rPr>
          <w:sz w:val="24"/>
          <w:szCs w:val="24"/>
        </w:rPr>
      </w:pPr>
    </w:p>
    <w:p>
      <w:pPr>
        <w:pStyle w:val="Body"/>
        <w:spacing w:line="480" w:lineRule="auto"/>
        <w:rPr>
          <w:sz w:val="24"/>
          <w:szCs w:val="24"/>
        </w:rPr>
      </w:pPr>
      <w:r>
        <w:rPr>
          <w:sz w:val="24"/>
          <w:szCs w:val="24"/>
          <w:rtl w:val="0"/>
          <w:lang w:val="en-US"/>
        </w:rPr>
        <w:t>If we back up this story just a little bit we know that</w:t>
      </w:r>
      <w:r>
        <w:rPr>
          <w:sz w:val="24"/>
          <w:szCs w:val="24"/>
          <w:rtl w:val="0"/>
          <w:lang w:val="en-US"/>
        </w:rPr>
        <w:t xml:space="preserve"> John had been explaining that Jesus' baptism would be much greater than his,</w:t>
      </w:r>
      <w:r>
        <w:rPr>
          <w:sz w:val="24"/>
          <w:szCs w:val="24"/>
          <w:rtl w:val="0"/>
          <w:lang w:val="en-US"/>
        </w:rPr>
        <w:t xml:space="preserve"> </w:t>
      </w:r>
      <w:r>
        <w:rPr>
          <w:i w:val="1"/>
          <w:iCs w:val="1"/>
          <w:sz w:val="24"/>
          <w:szCs w:val="24"/>
          <w:rtl w:val="0"/>
          <w:lang w:val="en-US"/>
        </w:rPr>
        <w:t>[pause]</w:t>
      </w:r>
      <w:r>
        <w:rPr>
          <w:i w:val="1"/>
          <w:iCs w:val="1"/>
          <w:sz w:val="24"/>
          <w:szCs w:val="24"/>
          <w:rtl w:val="0"/>
        </w:rPr>
        <w:t xml:space="preserve"> </w:t>
      </w:r>
      <w:r>
        <w:rPr>
          <w:sz w:val="24"/>
          <w:szCs w:val="24"/>
          <w:rtl w:val="0"/>
          <w:lang w:val="en-US"/>
        </w:rPr>
        <w:t xml:space="preserve">when suddenly Jesus came to him and asked to be baptized! John felt unqualified. He wanted Jesus to baptize him. Why did Jesus ask to be baptized? It was not for repentance for sin because Jesus never sinned. </w:t>
      </w:r>
      <w:r>
        <w:rPr>
          <w:sz w:val="24"/>
          <w:szCs w:val="24"/>
          <w:rtl w:val="0"/>
          <w:lang w:val="en-US"/>
        </w:rPr>
        <w:t xml:space="preserve">So what did Jesus say in his reply to John? Jesus said in part: </w:t>
      </w:r>
      <w:r>
        <w:rPr>
          <w:sz w:val="24"/>
          <w:szCs w:val="24"/>
          <w:rtl w:val="0"/>
          <w:lang w:val="en-US"/>
        </w:rPr>
        <w:t>"To fulfill all righteousness"</w:t>
      </w:r>
      <w:r>
        <w:rPr>
          <w:sz w:val="24"/>
          <w:szCs w:val="24"/>
          <w:rtl w:val="0"/>
          <w:lang w:val="en-US"/>
        </w:rPr>
        <w:t xml:space="preserve">. </w:t>
      </w:r>
      <w:r>
        <w:rPr>
          <w:sz w:val="24"/>
          <w:szCs w:val="24"/>
          <w:rtl w:val="0"/>
          <w:lang w:val="en-US"/>
        </w:rPr>
        <w:t xml:space="preserve"> "To fulfill all righteousness"</w:t>
      </w:r>
      <w:r>
        <w:rPr>
          <w:sz w:val="24"/>
          <w:szCs w:val="24"/>
          <w:rtl w:val="0"/>
          <w:lang w:val="en-US"/>
        </w:rPr>
        <w:t xml:space="preserve">. What does that mean? It </w:t>
      </w:r>
      <w:r>
        <w:rPr>
          <w:sz w:val="24"/>
          <w:szCs w:val="24"/>
          <w:rtl w:val="0"/>
          <w:lang w:val="en-US"/>
        </w:rPr>
        <w:t>means to accomplish God's mission. Jesus saw his baptism as advancing God's work. Jesus was baptized because (1) he was confessing sin on behalf of the nation, as Nehemiah, Ezra, Moses, and Daniel had done; (2)</w:t>
      </w:r>
      <w:r>
        <w:rPr>
          <w:sz w:val="24"/>
          <w:szCs w:val="24"/>
          <w:rtl w:val="0"/>
          <w:lang w:val="en-US"/>
        </w:rPr>
        <w:t xml:space="preserve"> he was </w:t>
      </w:r>
      <w:r>
        <w:rPr>
          <w:sz w:val="24"/>
          <w:szCs w:val="24"/>
          <w:rtl w:val="0"/>
          <w:lang w:val="en-US"/>
        </w:rPr>
        <w:t>showing support for what John was doing; (3) he was inaugurating his public ministry; (4) he was identifying with the penitent people of God, not with the critical Pharisees who were only watching. Jesus, the perfect man, didn't need baptism for sin, but he accepted baptism in obedient service to the Father, and God showed his approval.</w:t>
      </w:r>
    </w:p>
    <w:p>
      <w:pPr>
        <w:pStyle w:val="Body"/>
        <w:spacing w:line="480" w:lineRule="auto"/>
        <w:rPr>
          <w:sz w:val="24"/>
          <w:szCs w:val="24"/>
        </w:rPr>
      </w:pPr>
    </w:p>
    <w:p>
      <w:pPr>
        <w:pStyle w:val="Body"/>
        <w:spacing w:line="480" w:lineRule="auto"/>
        <w:rPr>
          <w:sz w:val="24"/>
          <w:szCs w:val="24"/>
        </w:rPr>
      </w:pPr>
      <w:r>
        <w:rPr>
          <w:sz w:val="24"/>
          <w:szCs w:val="24"/>
          <w:rtl w:val="0"/>
          <w:lang w:val="en-US"/>
        </w:rPr>
        <w:t>Put yourself in John's shoes. Your work is going well, people are taking notice, everything is growing. But you know that the purpose of your work is to prepare the people for Jesus</w:t>
      </w:r>
      <w:r>
        <w:rPr>
          <w:sz w:val="24"/>
          <w:szCs w:val="24"/>
          <w:rtl w:val="0"/>
          <w:lang w:val="en-US"/>
        </w:rPr>
        <w:t>.</w:t>
      </w:r>
      <w:r>
        <w:rPr>
          <w:sz w:val="24"/>
          <w:szCs w:val="24"/>
          <w:rtl w:val="0"/>
          <w:lang w:val="de-DE"/>
        </w:rPr>
        <w:t xml:space="preserve"> John 1:35-37 </w:t>
      </w:r>
      <w:r>
        <w:rPr>
          <w:sz w:val="24"/>
          <w:szCs w:val="24"/>
          <w:rtl w:val="0"/>
          <w:lang w:val="en-US"/>
        </w:rPr>
        <w:t xml:space="preserve">when talking about </w:t>
      </w:r>
      <w:r>
        <w:rPr>
          <w:sz w:val="24"/>
          <w:szCs w:val="24"/>
          <w:rtl w:val="0"/>
          <w:lang w:val="en-US"/>
        </w:rPr>
        <w:t>The First Disciples of Jesus</w:t>
      </w:r>
      <w:r>
        <w:rPr>
          <w:sz w:val="24"/>
          <w:szCs w:val="24"/>
          <w:rtl w:val="0"/>
          <w:lang w:val="en-US"/>
        </w:rPr>
        <w:t xml:space="preserve"> says: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35 The next day John again was standing with two of his disciples, 36 and as he watched Jesus walk by he exclaimed, </w:t>
      </w:r>
      <w:r>
        <w:rPr>
          <w:sz w:val="24"/>
          <w:szCs w:val="24"/>
          <w:rtl w:val="1"/>
          <w:lang w:val="ar-SA" w:bidi="ar-SA"/>
        </w:rPr>
        <w:t>“</w:t>
      </w:r>
      <w:r>
        <w:rPr>
          <w:sz w:val="24"/>
          <w:szCs w:val="24"/>
          <w:rtl w:val="0"/>
          <w:lang w:val="en-US"/>
        </w:rPr>
        <w:t>Look, here is the Lamb of God!</w:t>
      </w:r>
      <w:r>
        <w:rPr>
          <w:sz w:val="24"/>
          <w:szCs w:val="24"/>
          <w:rtl w:val="0"/>
        </w:rPr>
        <w:t xml:space="preserve">” </w:t>
      </w:r>
      <w:r>
        <w:rPr>
          <w:sz w:val="24"/>
          <w:szCs w:val="24"/>
          <w:rtl w:val="0"/>
          <w:lang w:val="en-US"/>
        </w:rPr>
        <w:t>37 The two disciples heard him say this, and they followed Jesus.</w:t>
      </w:r>
    </w:p>
    <w:p>
      <w:pPr>
        <w:pStyle w:val="Body"/>
        <w:spacing w:line="480" w:lineRule="auto"/>
        <w:rPr>
          <w:sz w:val="24"/>
          <w:szCs w:val="24"/>
        </w:rPr>
      </w:pPr>
    </w:p>
    <w:p>
      <w:pPr>
        <w:pStyle w:val="Body"/>
        <w:spacing w:line="480" w:lineRule="auto"/>
        <w:rPr>
          <w:sz w:val="24"/>
          <w:szCs w:val="24"/>
        </w:rPr>
      </w:pPr>
      <w:r>
        <w:rPr>
          <w:sz w:val="24"/>
          <w:szCs w:val="24"/>
          <w:rtl w:val="0"/>
          <w:lang w:val="en-US"/>
        </w:rPr>
        <w:t>Then Jesus arrives, and his coming tests your integrity. Will you be able to turn your followers over to him? John passed the test by publicly baptizing Jesus. Soon he would say, "He must become greater; I must become less" (John 3:30). Can we, like John, put our egos and profitable work aside in order to point others to Jesus? Are we willing to lose some of our status so that everyone will benefit?</w:t>
      </w:r>
    </w:p>
    <w:p>
      <w:pPr>
        <w:pStyle w:val="Body"/>
        <w:spacing w:line="480" w:lineRule="auto"/>
        <w:rPr>
          <w:sz w:val="24"/>
          <w:szCs w:val="24"/>
        </w:rPr>
      </w:pPr>
    </w:p>
    <w:p>
      <w:pPr>
        <w:pStyle w:val="Body"/>
        <w:spacing w:line="480" w:lineRule="auto"/>
        <w:rPr>
          <w:sz w:val="24"/>
          <w:szCs w:val="24"/>
        </w:rPr>
      </w:pPr>
      <w:r>
        <w:rPr>
          <w:sz w:val="24"/>
          <w:szCs w:val="24"/>
          <w:rtl w:val="0"/>
          <w:lang w:val="en-US"/>
        </w:rPr>
        <w:t>You may recall that this past year I mentioned how one of my course of study classes was encouraging us to spend more time on</w:t>
      </w:r>
      <w:r>
        <w:rPr>
          <w:sz w:val="24"/>
          <w:szCs w:val="24"/>
          <w:rtl w:val="0"/>
          <w:lang w:val="en-US"/>
        </w:rPr>
        <w:t xml:space="preserve"> The doctrine of the Trinity,</w:t>
      </w:r>
      <w:r>
        <w:rPr>
          <w:sz w:val="24"/>
          <w:szCs w:val="24"/>
          <w:rtl w:val="0"/>
          <w:lang w:val="en-US"/>
        </w:rPr>
        <w:t xml:space="preserve"> </w:t>
      </w:r>
      <w:r>
        <w:rPr>
          <w:i w:val="1"/>
          <w:iCs w:val="1"/>
          <w:sz w:val="24"/>
          <w:szCs w:val="24"/>
          <w:rtl w:val="0"/>
          <w:lang w:val="en-US"/>
        </w:rPr>
        <w:t>[pause]</w:t>
      </w:r>
      <w:r>
        <w:rPr>
          <w:i w:val="1"/>
          <w:iCs w:val="1"/>
          <w:sz w:val="24"/>
          <w:szCs w:val="24"/>
          <w:rtl w:val="0"/>
        </w:rPr>
        <w:t xml:space="preserve"> </w:t>
      </w:r>
      <w:r>
        <w:rPr>
          <w:sz w:val="24"/>
          <w:szCs w:val="24"/>
          <w:rtl w:val="0"/>
          <w:lang w:val="en-US"/>
        </w:rPr>
        <w:t>which appeared later in church history,</w:t>
      </w:r>
      <w:r>
        <w:rPr>
          <w:sz w:val="24"/>
          <w:szCs w:val="24"/>
          <w:rtl w:val="0"/>
          <w:lang w:val="en-US"/>
        </w:rPr>
        <w:t xml:space="preserve"> and which</w:t>
      </w:r>
      <w:r>
        <w:rPr>
          <w:sz w:val="24"/>
          <w:szCs w:val="24"/>
          <w:rtl w:val="0"/>
          <w:lang w:val="en-US"/>
        </w:rPr>
        <w:t xml:space="preserve"> teaches that God is three persons and yet one in essence. In this </w:t>
      </w:r>
      <w:r>
        <w:rPr>
          <w:sz w:val="24"/>
          <w:szCs w:val="24"/>
          <w:rtl w:val="0"/>
          <w:lang w:val="en-US"/>
        </w:rPr>
        <w:t xml:space="preserve">mornings </w:t>
      </w:r>
      <w:r>
        <w:rPr>
          <w:sz w:val="24"/>
          <w:szCs w:val="24"/>
          <w:rtl w:val="0"/>
          <w:lang w:val="en-US"/>
        </w:rPr>
        <w:t>passage, all three persons of the Trinity are present and active. God the Father speaks; God the Son is baptized; God the Holy Spirit descends</w:t>
      </w:r>
      <w:r>
        <w:rPr>
          <w:sz w:val="24"/>
          <w:szCs w:val="24"/>
          <w:rtl w:val="0"/>
          <w:lang w:val="en-US"/>
        </w:rPr>
        <w:t xml:space="preserve"> </w:t>
      </w:r>
      <w:r>
        <w:rPr>
          <w:sz w:val="24"/>
          <w:szCs w:val="24"/>
          <w:rtl w:val="0"/>
          <w:lang w:val="en-US"/>
        </w:rPr>
        <w:t>on Jesus. God is one, yet in three persons at the same time. This is one of God's incomprehensible mysteries. Other Bible references that speak of the Father, Son, and Holy Spirit are Matthew 28:19</w:t>
      </w:r>
      <w:r>
        <w:rPr>
          <w:sz w:val="24"/>
          <w:szCs w:val="24"/>
          <w:rtl w:val="0"/>
          <w:lang w:val="en-US"/>
        </w:rPr>
        <w:t xml:space="preserve"> </w:t>
      </w:r>
      <w:r>
        <w:rPr>
          <w:sz w:val="24"/>
          <w:szCs w:val="24"/>
          <w:rtl w:val="0"/>
          <w:lang w:val="en-US"/>
        </w:rPr>
        <w:t>19 Go therefore and make disciples of all nations, baptizing them in the name of the Father and of the Son and of the Holy Spirit; John 15:26</w:t>
      </w:r>
      <w:r>
        <w:rPr>
          <w:sz w:val="24"/>
          <w:szCs w:val="24"/>
          <w:rtl w:val="0"/>
          <w:lang w:val="en-US"/>
        </w:rPr>
        <w:t xml:space="preserve"> </w:t>
      </w:r>
      <w:r>
        <w:rPr>
          <w:sz w:val="24"/>
          <w:szCs w:val="24"/>
          <w:rtl w:val="0"/>
        </w:rPr>
        <w:t xml:space="preserve">26 </w:t>
      </w:r>
      <w:r>
        <w:rPr>
          <w:sz w:val="24"/>
          <w:szCs w:val="24"/>
          <w:rtl w:val="1"/>
          <w:lang w:val="ar-SA" w:bidi="ar-SA"/>
        </w:rPr>
        <w:t>“</w:t>
      </w:r>
      <w:r>
        <w:rPr>
          <w:sz w:val="24"/>
          <w:szCs w:val="24"/>
          <w:rtl w:val="0"/>
          <w:lang w:val="en-US"/>
        </w:rPr>
        <w:t>When the Advocate comes, whom I will send to you from the Father, the Spirit of truth who comes from the Father, he will testify on my behalf.; 1 Corinthians 12:4-13</w:t>
      </w:r>
      <w:r>
        <w:rPr>
          <w:sz w:val="24"/>
          <w:szCs w:val="24"/>
          <w:rtl w:val="0"/>
          <w:lang w:val="en-US"/>
        </w:rPr>
        <w:t xml:space="preserve"> </w:t>
      </w:r>
      <w:r>
        <w:rPr>
          <w:sz w:val="24"/>
          <w:szCs w:val="24"/>
          <w:rtl w:val="0"/>
          <w:lang w:val="en-US"/>
        </w:rPr>
        <w:t>4 Now there are varieties of gifts but the same Spirit, 5 and there are varieties of services but the same Lord, 6 and there are varieties of activities, but it is the same God who activates all of them in everyone. 7 To each is given the manifestation of the Spirit for the common good. 8 To one is given through the Spirit the utterance of wisdom and to another the utterance of knowledge according to the same Spirit, 9 to another faith by the same Spirit, to another gifts of healing by the one Spirit, 10 to another the working of powerful deeds, to another prophecy, to another the discernment of spirits, to another various kinds of tongues, to another the interpretation of tongues. 11 All these are activated by one and the same Spirit, who allots to each one individually just as the Spirit chooses.</w:t>
      </w:r>
      <w:r>
        <w:rPr>
          <w:sz w:val="24"/>
          <w:szCs w:val="24"/>
          <w:rtl w:val="0"/>
          <w:lang w:val="en-US"/>
        </w:rPr>
        <w:t xml:space="preserve"> </w:t>
      </w:r>
      <w:r>
        <w:rPr>
          <w:sz w:val="24"/>
          <w:szCs w:val="24"/>
          <w:rtl w:val="0"/>
          <w:lang w:val="en-US"/>
        </w:rPr>
        <w:t>12 For just as the body is one and has many members, and all the members of the body, though many, are one body, so it is with Christ. 13 For in the one Spirit we were all baptized into one body</w:t>
      </w:r>
      <w:r>
        <w:rPr>
          <w:sz w:val="24"/>
          <w:szCs w:val="24"/>
          <w:rtl w:val="0"/>
          <w:lang w:val="en-US"/>
        </w:rPr>
        <w:t>—</w:t>
      </w:r>
      <w:r>
        <w:rPr>
          <w:sz w:val="24"/>
          <w:szCs w:val="24"/>
          <w:rtl w:val="0"/>
          <w:lang w:val="en-US"/>
        </w:rPr>
        <w:t>Jews or Greeks, slaves or free</w:t>
      </w:r>
      <w:r>
        <w:rPr>
          <w:sz w:val="24"/>
          <w:szCs w:val="24"/>
          <w:rtl w:val="0"/>
          <w:lang w:val="en-US"/>
        </w:rPr>
        <w:t>—</w:t>
      </w:r>
      <w:r>
        <w:rPr>
          <w:sz w:val="24"/>
          <w:szCs w:val="24"/>
          <w:rtl w:val="0"/>
          <w:lang w:val="en-US"/>
        </w:rPr>
        <w:t>and we were all made to drink of one Spirit.; 2 Corinthians 13:14</w:t>
      </w:r>
      <w:r>
        <w:rPr>
          <w:sz w:val="24"/>
          <w:szCs w:val="24"/>
          <w:rtl w:val="0"/>
          <w:lang w:val="en-US"/>
        </w:rPr>
        <w:t xml:space="preserve"> 14 May the grace of the Lord Jesus Christ, and the love of God, and the fellowship of the Holy spirit be with you all. </w:t>
      </w:r>
      <w:r>
        <w:rPr>
          <w:sz w:val="24"/>
          <w:szCs w:val="24"/>
          <w:rtl w:val="0"/>
        </w:rPr>
        <w:t>; Ephesians 2:18</w:t>
      </w:r>
      <w:r>
        <w:rPr>
          <w:sz w:val="24"/>
          <w:szCs w:val="24"/>
          <w:rtl w:val="0"/>
          <w:lang w:val="en-US"/>
        </w:rPr>
        <w:t xml:space="preserve"> </w:t>
      </w:r>
      <w:r>
        <w:rPr>
          <w:sz w:val="24"/>
          <w:szCs w:val="24"/>
          <w:rtl w:val="0"/>
          <w:lang w:val="en-US"/>
        </w:rPr>
        <w:t>18 for through him both of us have access in one Spirit to the Father.; 1 Thessalonians 1:2-5</w:t>
      </w:r>
      <w:r>
        <w:rPr>
          <w:sz w:val="24"/>
          <w:szCs w:val="24"/>
          <w:rtl w:val="0"/>
          <w:lang w:val="en-US"/>
        </w:rPr>
        <w:t xml:space="preserve"> </w:t>
      </w:r>
      <w:r>
        <w:rPr>
          <w:sz w:val="24"/>
          <w:szCs w:val="24"/>
          <w:rtl w:val="0"/>
          <w:lang w:val="en-US"/>
        </w:rPr>
        <w:t>2 We always give thanks to God for all of you and mention you in our prayers, constantly 3 remembering before our God and Father your work of faith and labor of love and steadfastness of hope in our Lord Jesus Christ. 4 For we know, brothers and sisters beloved by God, that he has chosen you, 5 because our message of the gospel came to you not in word only but also in power and in the Holy Spirit and with full conviction; just as you know what kind of persons we proved to be among you for your sake.; and 1 Peter 1:2</w:t>
      </w:r>
      <w:r>
        <w:rPr>
          <w:sz w:val="24"/>
          <w:szCs w:val="24"/>
          <w:rtl w:val="0"/>
          <w:lang w:val="en-US"/>
        </w:rPr>
        <w:t xml:space="preserve"> </w:t>
      </w:r>
      <w:r>
        <w:rPr>
          <w:sz w:val="24"/>
          <w:szCs w:val="24"/>
          <w:rtl w:val="0"/>
          <w:lang w:val="en-US"/>
        </w:rPr>
        <w:t>2 who have been chosen and destined by God the Father and sanctified by the Spirit to be obedient to Jesus Christ and to be sprinkled with his blood:</w:t>
      </w:r>
      <w:r>
        <w:rPr>
          <w:sz w:val="24"/>
          <w:szCs w:val="24"/>
          <w:rtl w:val="0"/>
          <w:lang w:val="en-US"/>
        </w:rPr>
        <w:t xml:space="preserve"> </w:t>
      </w:r>
      <w:r>
        <w:rPr>
          <w:sz w:val="24"/>
          <w:szCs w:val="24"/>
          <w:rtl w:val="0"/>
          <w:lang w:val="en-US"/>
        </w:rPr>
        <w:t>May grace and peace be yours in abundance.</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You may recall that the Book of Acts is the connecting link between Christ's life and the life of the church. So lets listen to what Paul had to say about this incident. </w:t>
      </w:r>
    </w:p>
    <w:p>
      <w:pPr>
        <w:pStyle w:val="Body"/>
        <w:spacing w:line="480" w:lineRule="auto"/>
        <w:rPr>
          <w:sz w:val="24"/>
          <w:szCs w:val="24"/>
        </w:rPr>
      </w:pPr>
    </w:p>
    <w:p>
      <w:pPr>
        <w:pStyle w:val="Body"/>
        <w:spacing w:line="480" w:lineRule="auto"/>
        <w:rPr>
          <w:sz w:val="24"/>
          <w:szCs w:val="24"/>
        </w:rPr>
      </w:pPr>
      <w:r>
        <w:rPr>
          <w:sz w:val="24"/>
          <w:szCs w:val="24"/>
          <w:rtl w:val="0"/>
          <w:lang w:val="en-US"/>
        </w:rPr>
        <w:t>Acts 10:34-43</w:t>
      </w:r>
      <w:r>
        <w:rPr>
          <w:sz w:val="24"/>
          <w:szCs w:val="24"/>
          <w:rtl w:val="0"/>
          <w:lang w:val="en-US"/>
        </w:rPr>
        <w:t xml:space="preserve"> </w:t>
      </w:r>
      <w:r>
        <w:rPr>
          <w:sz w:val="24"/>
          <w:szCs w:val="24"/>
          <w:rtl w:val="0"/>
          <w:lang w:val="en-US"/>
        </w:rPr>
        <w:t>The Message</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34-36 Peter fairly exploded with his good news: </w:t>
      </w:r>
      <w:r>
        <w:rPr>
          <w:sz w:val="24"/>
          <w:szCs w:val="24"/>
          <w:rtl w:val="1"/>
          <w:lang w:val="ar-SA" w:bidi="ar-SA"/>
        </w:rPr>
        <w:t>“</w:t>
      </w:r>
      <w:r>
        <w:rPr>
          <w:sz w:val="24"/>
          <w:szCs w:val="24"/>
          <w:rtl w:val="0"/>
          <w:lang w:val="en-US"/>
        </w:rPr>
        <w:t>It</w:t>
      </w:r>
      <w:r>
        <w:rPr>
          <w:sz w:val="24"/>
          <w:szCs w:val="24"/>
          <w:rtl w:val="1"/>
        </w:rPr>
        <w:t>’</w:t>
      </w:r>
      <w:r>
        <w:rPr>
          <w:sz w:val="24"/>
          <w:szCs w:val="24"/>
          <w:rtl w:val="0"/>
          <w:lang w:val="de-DE"/>
        </w:rPr>
        <w:t>s God</w:t>
      </w:r>
      <w:r>
        <w:rPr>
          <w:sz w:val="24"/>
          <w:szCs w:val="24"/>
          <w:rtl w:val="1"/>
        </w:rPr>
        <w:t>’</w:t>
      </w:r>
      <w:r>
        <w:rPr>
          <w:sz w:val="24"/>
          <w:szCs w:val="24"/>
          <w:rtl w:val="0"/>
          <w:lang w:val="en-US"/>
        </w:rPr>
        <w:t>s own truth, nothing could be plainer: God plays no favorites! It makes no difference who you are or where you</w:t>
      </w:r>
      <w:r>
        <w:rPr>
          <w:sz w:val="24"/>
          <w:szCs w:val="24"/>
          <w:rtl w:val="1"/>
        </w:rPr>
        <w:t>’</w:t>
      </w:r>
      <w:r>
        <w:rPr>
          <w:sz w:val="24"/>
          <w:szCs w:val="24"/>
          <w:rtl w:val="0"/>
          <w:lang w:val="en-US"/>
        </w:rPr>
        <w:t>re from</w:t>
      </w:r>
      <w:r>
        <w:rPr>
          <w:sz w:val="24"/>
          <w:szCs w:val="24"/>
          <w:rtl w:val="0"/>
          <w:lang w:val="en-US"/>
        </w:rPr>
        <w:t>—</w:t>
      </w:r>
      <w:r>
        <w:rPr>
          <w:sz w:val="24"/>
          <w:szCs w:val="24"/>
          <w:rtl w:val="0"/>
          <w:lang w:val="en-US"/>
        </w:rPr>
        <w:t>if you want God and are ready to do as he says, the door is open. The Message he sent to the children of Israel</w:t>
      </w:r>
      <w:r>
        <w:rPr>
          <w:sz w:val="24"/>
          <w:szCs w:val="24"/>
          <w:rtl w:val="0"/>
          <w:lang w:val="en-US"/>
        </w:rPr>
        <w:t>—</w:t>
      </w:r>
      <w:r>
        <w:rPr>
          <w:sz w:val="24"/>
          <w:szCs w:val="24"/>
          <w:rtl w:val="0"/>
          <w:lang w:val="en-US"/>
        </w:rPr>
        <w:t>that through Jesus Christ everything is being put together again</w:t>
      </w:r>
      <w:r>
        <w:rPr>
          <w:sz w:val="24"/>
          <w:szCs w:val="24"/>
          <w:rtl w:val="0"/>
          <w:lang w:val="en-US"/>
        </w:rPr>
        <w:t>—</w:t>
      </w:r>
      <w:r>
        <w:rPr>
          <w:sz w:val="24"/>
          <w:szCs w:val="24"/>
          <w:rtl w:val="0"/>
          <w:lang w:val="en-US"/>
        </w:rPr>
        <w:t>well, he</w:t>
      </w:r>
      <w:r>
        <w:rPr>
          <w:sz w:val="24"/>
          <w:szCs w:val="24"/>
          <w:rtl w:val="1"/>
        </w:rPr>
        <w:t>’</w:t>
      </w:r>
      <w:r>
        <w:rPr>
          <w:sz w:val="24"/>
          <w:szCs w:val="24"/>
          <w:rtl w:val="0"/>
          <w:lang w:val="en-US"/>
        </w:rPr>
        <w:t>s doing it everywhere, among everyone.</w:t>
      </w:r>
    </w:p>
    <w:p>
      <w:pPr>
        <w:pStyle w:val="Body"/>
        <w:spacing w:line="480" w:lineRule="auto"/>
        <w:rPr>
          <w:sz w:val="24"/>
          <w:szCs w:val="24"/>
        </w:rPr>
      </w:pPr>
    </w:p>
    <w:p>
      <w:pPr>
        <w:pStyle w:val="Body"/>
        <w:spacing w:line="480" w:lineRule="auto"/>
        <w:rPr>
          <w:sz w:val="24"/>
          <w:szCs w:val="24"/>
        </w:rPr>
      </w:pPr>
      <w:r>
        <w:rPr>
          <w:sz w:val="24"/>
          <w:szCs w:val="24"/>
          <w:rtl w:val="0"/>
        </w:rPr>
        <w:t xml:space="preserve">37-38 </w:t>
      </w:r>
      <w:r>
        <w:rPr>
          <w:sz w:val="24"/>
          <w:szCs w:val="24"/>
          <w:rtl w:val="1"/>
          <w:lang w:val="ar-SA" w:bidi="ar-SA"/>
        </w:rPr>
        <w:t>“</w:t>
      </w:r>
      <w:r>
        <w:rPr>
          <w:sz w:val="24"/>
          <w:szCs w:val="24"/>
          <w:rtl w:val="0"/>
          <w:lang w:val="en-US"/>
        </w:rPr>
        <w:t>You know the story of what happened in Judea. It began in Galilee after John preached a total life-change. Then Jesus arrived from Nazareth, anointed by God with the Holy Spirit, ready for action. He went through the country helping people and healing everyone who was beaten down by the Devil. He was able to do all this because God was with him.</w:t>
      </w:r>
    </w:p>
    <w:p>
      <w:pPr>
        <w:pStyle w:val="Body"/>
        <w:spacing w:line="480" w:lineRule="auto"/>
        <w:rPr>
          <w:sz w:val="24"/>
          <w:szCs w:val="24"/>
        </w:rPr>
      </w:pPr>
    </w:p>
    <w:p>
      <w:pPr>
        <w:pStyle w:val="Body"/>
        <w:spacing w:line="480" w:lineRule="auto"/>
        <w:rPr>
          <w:sz w:val="24"/>
          <w:szCs w:val="24"/>
        </w:rPr>
      </w:pPr>
      <w:r>
        <w:rPr>
          <w:sz w:val="24"/>
          <w:szCs w:val="24"/>
          <w:rtl w:val="0"/>
        </w:rPr>
        <w:t xml:space="preserve">39-43 </w:t>
      </w:r>
      <w:r>
        <w:rPr>
          <w:sz w:val="24"/>
          <w:szCs w:val="24"/>
          <w:rtl w:val="1"/>
          <w:lang w:val="ar-SA" w:bidi="ar-SA"/>
        </w:rPr>
        <w:t>“</w:t>
      </w:r>
      <w:r>
        <w:rPr>
          <w:sz w:val="24"/>
          <w:szCs w:val="24"/>
          <w:rtl w:val="0"/>
          <w:lang w:val="en-US"/>
        </w:rPr>
        <w:t>And we saw it, saw it all, everything he did in the land of the Jews and in Jerusalem where they killed him, hung him from a cross. But in three days God had him up, alive, and out where he could be seen. Not everyone saw him</w:t>
      </w:r>
      <w:r>
        <w:rPr>
          <w:sz w:val="24"/>
          <w:szCs w:val="24"/>
          <w:rtl w:val="0"/>
          <w:lang w:val="en-US"/>
        </w:rPr>
        <w:t>—</w:t>
      </w:r>
      <w:r>
        <w:rPr>
          <w:sz w:val="24"/>
          <w:szCs w:val="24"/>
          <w:rtl w:val="0"/>
          <w:lang w:val="en-US"/>
        </w:rPr>
        <w:t>he wasn</w:t>
      </w:r>
      <w:r>
        <w:rPr>
          <w:sz w:val="24"/>
          <w:szCs w:val="24"/>
          <w:rtl w:val="1"/>
        </w:rPr>
        <w:t>’</w:t>
      </w:r>
      <w:r>
        <w:rPr>
          <w:sz w:val="24"/>
          <w:szCs w:val="24"/>
          <w:rtl w:val="0"/>
          <w:lang w:val="en-US"/>
        </w:rPr>
        <w:t>t put on public display. Witnesses had been carefully handpicked by God beforehand</w:t>
      </w:r>
      <w:r>
        <w:rPr>
          <w:sz w:val="24"/>
          <w:szCs w:val="24"/>
          <w:rtl w:val="0"/>
          <w:lang w:val="en-US"/>
        </w:rPr>
        <w:t>—</w:t>
      </w:r>
      <w:r>
        <w:rPr>
          <w:sz w:val="24"/>
          <w:szCs w:val="24"/>
          <w:rtl w:val="0"/>
          <w:lang w:val="en-US"/>
        </w:rPr>
        <w:t>us! We were the ones, there to eat and drink with him after he came back from the dead. He commissioned us to announce this in public, to bear solemn witness that he is in fact the One whom God destined as Judge of the living and dead. But we</w:t>
      </w:r>
      <w:r>
        <w:rPr>
          <w:sz w:val="24"/>
          <w:szCs w:val="24"/>
          <w:rtl w:val="1"/>
        </w:rPr>
        <w:t>’</w:t>
      </w:r>
      <w:r>
        <w:rPr>
          <w:sz w:val="24"/>
          <w:szCs w:val="24"/>
          <w:rtl w:val="0"/>
          <w:lang w:val="en-US"/>
        </w:rPr>
        <w:t>re not alone in this. Our witness that he is the means to forgiveness of sins is backed up by the witness of all the prophets.</w:t>
      </w:r>
      <w:r>
        <w:rPr>
          <w:sz w:val="24"/>
          <w:szCs w:val="24"/>
          <w:rtl w:val="0"/>
        </w:rPr>
        <w:t>”</w:t>
      </w:r>
    </w:p>
    <w:p>
      <w:pPr>
        <w:pStyle w:val="Body"/>
        <w:spacing w:line="480" w:lineRule="auto"/>
        <w:rPr>
          <w:sz w:val="24"/>
          <w:szCs w:val="24"/>
        </w:rPr>
      </w:pPr>
    </w:p>
    <w:p>
      <w:pPr>
        <w:pStyle w:val="Body"/>
        <w:spacing w:line="480" w:lineRule="auto"/>
        <w:rPr>
          <w:sz w:val="24"/>
          <w:szCs w:val="24"/>
        </w:rPr>
      </w:pPr>
    </w:p>
    <w:p>
      <w:pPr>
        <w:pStyle w:val="Body"/>
        <w:spacing w:line="480" w:lineRule="auto"/>
        <w:rPr>
          <w:sz w:val="24"/>
          <w:szCs w:val="24"/>
        </w:rPr>
      </w:pPr>
      <w:r>
        <w:rPr>
          <w:sz w:val="24"/>
          <w:szCs w:val="24"/>
          <w:rtl w:val="0"/>
          <w:lang w:val="en-US"/>
        </w:rPr>
        <w:t>There is an amusing story of a woman who one day decided to read the New Testament and investigate the claims of Christianity. Several months later she was baptized. Immediately following the ritual she said enthusiastically, "I could feel the Holy Spirit descend on me. I'm glad I've finally got religion. I can see things differently now, including that uncle of mine whom I hated with a passion. Once I vowed I would never go to his funeral. But now I'll be happy to go to his funeral anytime."</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Now I want to share with you a not so amusing story. </w:t>
      </w:r>
    </w:p>
    <w:p>
      <w:pPr>
        <w:pStyle w:val="Body"/>
        <w:spacing w:line="480" w:lineRule="auto"/>
        <w:rPr>
          <w:sz w:val="24"/>
          <w:szCs w:val="24"/>
        </w:rPr>
      </w:pPr>
    </w:p>
    <w:p>
      <w:pPr>
        <w:pStyle w:val="Body"/>
        <w:spacing w:line="480" w:lineRule="auto"/>
        <w:rPr>
          <w:sz w:val="24"/>
          <w:szCs w:val="24"/>
        </w:rPr>
      </w:pPr>
      <w:r>
        <w:rPr>
          <w:sz w:val="24"/>
          <w:szCs w:val="24"/>
          <w:rtl w:val="0"/>
          <w:lang w:val="en-US"/>
        </w:rPr>
        <w:t>Amy is a custodian at a local house of worship. Lately, Amy has grown concerned about Zoe, a member of the house of worship</w:t>
      </w:r>
      <w:r>
        <w:rPr>
          <w:sz w:val="24"/>
          <w:szCs w:val="24"/>
          <w:rtl w:val="1"/>
        </w:rPr>
        <w:t>’</w:t>
      </w:r>
      <w:r>
        <w:rPr>
          <w:sz w:val="24"/>
          <w:szCs w:val="24"/>
          <w:rtl w:val="0"/>
          <w:lang w:val="en-US"/>
        </w:rPr>
        <w:t>s youth organization. Amy has seen Zoe meeting a much older male in the parking lot after hours, even though her attendance at services has recently dipped. The male frequently picks Zoe up, and then drops her back off several hours later. Amy has noticed a marked change in Zoe</w:t>
      </w:r>
      <w:r>
        <w:rPr>
          <w:sz w:val="24"/>
          <w:szCs w:val="24"/>
          <w:rtl w:val="1"/>
        </w:rPr>
        <w:t>’</w:t>
      </w:r>
      <w:r>
        <w:rPr>
          <w:sz w:val="24"/>
          <w:szCs w:val="24"/>
          <w:rtl w:val="0"/>
          <w:lang w:val="en-US"/>
        </w:rPr>
        <w:t>s demeanor. Zoe seems stressed and timid, and one night, when Amy asks if Zoe is all right, it is the older male who answers. Zoe refuses to make eye contact and remains quiet. Amy decides to report her suspicions to the house of worship</w:t>
      </w:r>
      <w:r>
        <w:rPr>
          <w:sz w:val="24"/>
          <w:szCs w:val="24"/>
          <w:rtl w:val="1"/>
        </w:rPr>
        <w:t>’</w:t>
      </w:r>
      <w:r>
        <w:rPr>
          <w:sz w:val="24"/>
          <w:szCs w:val="24"/>
          <w:rtl w:val="0"/>
          <w:lang w:val="en-US"/>
        </w:rPr>
        <w:t>s director of operations.</w:t>
      </w:r>
    </w:p>
    <w:p>
      <w:pPr>
        <w:pStyle w:val="Body"/>
        <w:spacing w:line="480" w:lineRule="auto"/>
        <w:rPr>
          <w:sz w:val="24"/>
          <w:szCs w:val="24"/>
        </w:rPr>
      </w:pPr>
    </w:p>
    <w:p>
      <w:pPr>
        <w:pStyle w:val="Body"/>
        <w:spacing w:line="480" w:lineRule="auto"/>
        <w:rPr>
          <w:sz w:val="24"/>
          <w:szCs w:val="24"/>
        </w:rPr>
      </w:pPr>
      <w:r>
        <w:rPr>
          <w:sz w:val="24"/>
          <w:szCs w:val="24"/>
          <w:rtl w:val="0"/>
          <w:lang w:val="en-US"/>
        </w:rPr>
        <w:t>And another.</w:t>
      </w:r>
    </w:p>
    <w:p>
      <w:pPr>
        <w:pStyle w:val="Body"/>
        <w:spacing w:line="480" w:lineRule="auto"/>
        <w:rPr>
          <w:sz w:val="24"/>
          <w:szCs w:val="24"/>
        </w:rPr>
      </w:pPr>
    </w:p>
    <w:p>
      <w:pPr>
        <w:pStyle w:val="Body"/>
        <w:spacing w:line="480" w:lineRule="auto"/>
        <w:rPr>
          <w:sz w:val="24"/>
          <w:szCs w:val="24"/>
        </w:rPr>
      </w:pPr>
      <w:r>
        <w:rPr>
          <w:sz w:val="24"/>
          <w:szCs w:val="24"/>
          <w:rtl w:val="0"/>
          <w:lang w:val="en-US"/>
        </w:rPr>
        <w:t>A youth leader at a local house of worship, Jack, is used to interacting with young people. One of them is Corey, an exceptionally gifted teen who has had a difficult time applying himself. Jack has noticed that Corey looks noticeably under the influence lately. In talking with Corey</w:t>
      </w:r>
      <w:r>
        <w:rPr>
          <w:sz w:val="24"/>
          <w:szCs w:val="24"/>
          <w:rtl w:val="1"/>
        </w:rPr>
        <w:t>’</w:t>
      </w:r>
      <w:r>
        <w:rPr>
          <w:sz w:val="24"/>
          <w:szCs w:val="24"/>
          <w:rtl w:val="0"/>
          <w:lang w:val="en-US"/>
        </w:rPr>
        <w:t>s peers, Jack learns that Corey has been bragging about staying out late, using drugs and alcohol, and showing off wads of cash. They also mention that Corey has talked about being an older woman</w:t>
      </w:r>
      <w:r>
        <w:rPr>
          <w:sz w:val="24"/>
          <w:szCs w:val="24"/>
          <w:rtl w:val="1"/>
        </w:rPr>
        <w:t>’</w:t>
      </w:r>
      <w:r>
        <w:rPr>
          <w:sz w:val="24"/>
          <w:szCs w:val="24"/>
          <w:rtl w:val="0"/>
        </w:rPr>
        <w:t xml:space="preserve">s </w:t>
      </w:r>
      <w:r>
        <w:rPr>
          <w:sz w:val="24"/>
          <w:szCs w:val="24"/>
          <w:rtl w:val="1"/>
          <w:lang w:val="ar-SA" w:bidi="ar-SA"/>
        </w:rPr>
        <w:t>“</w:t>
      </w:r>
      <w:r>
        <w:rPr>
          <w:sz w:val="24"/>
          <w:szCs w:val="24"/>
          <w:rtl w:val="0"/>
          <w:lang w:val="en-US"/>
        </w:rPr>
        <w:t>sugar baby.</w:t>
      </w:r>
      <w:r>
        <w:rPr>
          <w:sz w:val="24"/>
          <w:szCs w:val="24"/>
          <w:rtl w:val="0"/>
        </w:rPr>
        <w:t xml:space="preserve">” </w:t>
      </w:r>
      <w:r>
        <w:rPr>
          <w:sz w:val="24"/>
          <w:szCs w:val="24"/>
          <w:rtl w:val="0"/>
          <w:lang w:val="en-US"/>
        </w:rPr>
        <w:t>When Jack directly inquires about Corey</w:t>
      </w:r>
      <w:r>
        <w:rPr>
          <w:sz w:val="24"/>
          <w:szCs w:val="24"/>
          <w:rtl w:val="1"/>
        </w:rPr>
        <w:t>’</w:t>
      </w:r>
      <w:r>
        <w:rPr>
          <w:sz w:val="24"/>
          <w:szCs w:val="24"/>
          <w:rtl w:val="0"/>
          <w:lang w:val="en-US"/>
        </w:rPr>
        <w:t>s well-being, the teen is defensive and dismissive. He storms out of Jack</w:t>
      </w:r>
      <w:r>
        <w:rPr>
          <w:sz w:val="24"/>
          <w:szCs w:val="24"/>
          <w:rtl w:val="1"/>
        </w:rPr>
        <w:t>’</w:t>
      </w:r>
      <w:r>
        <w:rPr>
          <w:sz w:val="24"/>
          <w:szCs w:val="24"/>
          <w:rtl w:val="0"/>
          <w:lang w:val="en-US"/>
        </w:rPr>
        <w:t>s office, and Jack decides to seek the advice of the house of worship</w:t>
      </w:r>
      <w:r>
        <w:rPr>
          <w:sz w:val="24"/>
          <w:szCs w:val="24"/>
          <w:rtl w:val="1"/>
        </w:rPr>
        <w:t>’</w:t>
      </w:r>
      <w:r>
        <w:rPr>
          <w:sz w:val="24"/>
          <w:szCs w:val="24"/>
          <w:rtl w:val="0"/>
          <w:lang w:val="en-US"/>
        </w:rPr>
        <w:t>s faith leader.</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Today January 11th is Human Trafficking Awareness Day. </w:t>
      </w:r>
      <w:r>
        <w:rPr>
          <w:sz w:val="24"/>
          <w:szCs w:val="24"/>
          <w:rtl w:val="0"/>
          <w:lang w:val="de-DE"/>
        </w:rPr>
        <w:t>W</w:t>
      </w:r>
      <w:r>
        <w:rPr>
          <w:sz w:val="24"/>
          <w:szCs w:val="24"/>
          <w:rtl w:val="0"/>
          <w:lang w:val="en-US"/>
        </w:rPr>
        <w:t>hat is Human Trafficking and who may it affect</w:t>
      </w:r>
      <w:r>
        <w:rPr>
          <w:sz w:val="24"/>
          <w:szCs w:val="24"/>
          <w:rtl w:val="0"/>
          <w:lang w:val="zh-TW" w:eastAsia="zh-TW"/>
        </w:rPr>
        <w:t>?</w:t>
      </w:r>
      <w:r>
        <w:rPr>
          <w:sz w:val="24"/>
          <w:szCs w:val="24"/>
          <w:rtl w:val="0"/>
          <w:lang w:val="en-US"/>
        </w:rPr>
        <w:t xml:space="preserve"> According to the Department of Homeland Security </w:t>
      </w:r>
      <w:r>
        <w:rPr>
          <w:sz w:val="24"/>
          <w:szCs w:val="24"/>
          <w:rtl w:val="0"/>
          <w:lang w:val="en-US"/>
        </w:rPr>
        <w:t>Human trafficking involves the use of force, fraud, or coercion to obtain some type of labor or commercial sex act. Human traffickers use various forms of force, fraud, and coercion to control and exploit victims. These forms may include, but are not limited to, fraudulent employment opportunities, false promises of love or a better life, psychological coercion (i.e., threats of blackmail), and violence or threats of violence.</w:t>
      </w:r>
      <w:r>
        <w:rPr>
          <w:sz w:val="24"/>
          <w:szCs w:val="24"/>
          <w:rtl w:val="0"/>
          <w:lang w:val="en-US"/>
        </w:rPr>
        <w:t xml:space="preserve"> </w:t>
      </w:r>
      <w:r>
        <w:rPr>
          <w:sz w:val="24"/>
          <w:szCs w:val="24"/>
          <w:rtl w:val="0"/>
          <w:lang w:val="en-US"/>
        </w:rPr>
        <w:t>However, under U.S. law, causing someone under the age of 18 to engage in a commercial sex act, regardless of using force, fraud, or coercion is human trafficking.</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 crime of human trafficking hinges on the exploitation of another person. People often falsely believe </w:t>
      </w:r>
      <w:r>
        <w:rPr>
          <w:sz w:val="24"/>
          <w:szCs w:val="24"/>
          <w:rtl w:val="1"/>
          <w:lang w:val="ar-SA" w:bidi="ar-SA"/>
        </w:rPr>
        <w:t>“</w:t>
      </w:r>
      <w:r>
        <w:rPr>
          <w:sz w:val="24"/>
          <w:szCs w:val="24"/>
          <w:rtl w:val="0"/>
          <w:lang w:val="en-US"/>
        </w:rPr>
        <w:t>human trafficking</w:t>
      </w:r>
      <w:r>
        <w:rPr>
          <w:sz w:val="24"/>
          <w:szCs w:val="24"/>
          <w:rtl w:val="0"/>
        </w:rPr>
        <w:t xml:space="preserve">” </w:t>
      </w:r>
      <w:r>
        <w:rPr>
          <w:sz w:val="24"/>
          <w:szCs w:val="24"/>
          <w:rtl w:val="0"/>
          <w:lang w:val="en-US"/>
        </w:rPr>
        <w:t>implies that victims must be moved from one place to another to qualify as a victim. Human trafficking does not require a border crossing or transportation to be considered a crime. It is a crime that can be committed against an individual who has never left their hometown.</w:t>
      </w:r>
    </w:p>
    <w:p>
      <w:pPr>
        <w:pStyle w:val="Body"/>
        <w:spacing w:line="480" w:lineRule="auto"/>
        <w:rPr>
          <w:sz w:val="24"/>
          <w:szCs w:val="24"/>
        </w:rPr>
      </w:pPr>
    </w:p>
    <w:p>
      <w:pPr>
        <w:pStyle w:val="Body"/>
        <w:spacing w:line="480" w:lineRule="auto"/>
        <w:rPr>
          <w:sz w:val="24"/>
          <w:szCs w:val="24"/>
        </w:rPr>
      </w:pPr>
      <w:r>
        <w:rPr>
          <w:sz w:val="24"/>
          <w:szCs w:val="24"/>
          <w:rtl w:val="0"/>
          <w:lang w:val="en-US"/>
        </w:rPr>
        <w:t>Human trafficking victims can be of any age, race, sex, ethnicity, nationality, immigration status, and socioeconomic class. In many cases, victims do not come forward to seek help because of varying vulnerability factors that may include potential language barriers, a fear and distrust of authority, or they do not self-identify as a victim. Traffickers target vulnerabilities and will look to satisfy whatever need an individual has, whether it</w:t>
      </w:r>
      <w:r>
        <w:rPr>
          <w:sz w:val="24"/>
          <w:szCs w:val="24"/>
          <w:rtl w:val="1"/>
        </w:rPr>
        <w:t>’</w:t>
      </w:r>
      <w:r>
        <w:rPr>
          <w:sz w:val="24"/>
          <w:szCs w:val="24"/>
          <w:rtl w:val="0"/>
          <w:lang w:val="en-US"/>
        </w:rPr>
        <w:t>s providing basic needs like food or shelter or emotional support.</w:t>
      </w:r>
    </w:p>
    <w:p>
      <w:pPr>
        <w:pStyle w:val="Body"/>
        <w:spacing w:line="480" w:lineRule="auto"/>
        <w:rPr>
          <w:sz w:val="24"/>
          <w:szCs w:val="24"/>
        </w:rPr>
      </w:pPr>
    </w:p>
    <w:p>
      <w:pPr>
        <w:pStyle w:val="Body"/>
        <w:spacing w:line="480" w:lineRule="auto"/>
        <w:rPr>
          <w:sz w:val="24"/>
          <w:szCs w:val="24"/>
        </w:rPr>
      </w:pPr>
      <w:r>
        <w:rPr>
          <w:sz w:val="24"/>
          <w:szCs w:val="24"/>
          <w:rtl w:val="0"/>
          <w:lang w:val="en-US"/>
        </w:rPr>
        <w:t>Human trafficking is a significant issue in Vermont, often linked to the drug trade and involving both sex and labor exploitation. The most common type of trafficking in Vermont is often linked to the drug trade, where individuals are coerced into exchanging sex for money or drugs.</w:t>
      </w:r>
      <w:r>
        <w:rPr>
          <w:sz w:val="24"/>
          <w:szCs w:val="24"/>
          <w:rtl w:val="0"/>
          <w:lang w:val="en-US"/>
        </w:rPr>
        <w:t xml:space="preserve"> </w:t>
      </w:r>
      <w:r>
        <w:rPr>
          <w:sz w:val="24"/>
          <w:szCs w:val="24"/>
          <w:rtl w:val="0"/>
          <w:lang w:val="en-US"/>
        </w:rPr>
        <w:t>In 2023, the Department for Children and Families (DCF) in Vermont accepted 26 reports of child sex trafficking, with victims' ages ranging from 2 to 17 years old. Approximately 77% of these child victims were female.</w:t>
      </w:r>
      <w:r>
        <w:rPr>
          <w:sz w:val="24"/>
          <w:szCs w:val="24"/>
          <w:rtl w:val="0"/>
          <w:lang w:val="en-US"/>
        </w:rPr>
        <w:t xml:space="preserve"> </w:t>
      </w:r>
      <w:r>
        <w:rPr>
          <w:sz w:val="24"/>
          <w:szCs w:val="24"/>
          <w:rtl w:val="0"/>
          <w:lang w:val="en-US"/>
        </w:rPr>
        <w:t>Trends in Vermont and nationally show that a significant percentage of child sex trafficking cases involve family members as perpetrators</w:t>
      </w:r>
      <w:r>
        <w:rPr>
          <w:sz w:val="24"/>
          <w:szCs w:val="24"/>
          <w:rtl w:val="0"/>
          <w:lang w:val="en-US"/>
        </w:rPr>
        <w:t xml:space="preserve">. </w:t>
      </w:r>
      <w:r>
        <w:rPr>
          <w:sz w:val="24"/>
          <w:szCs w:val="24"/>
          <w:rtl w:val="0"/>
          <w:lang w:val="en-US"/>
        </w:rPr>
        <w:t xml:space="preserve">Vermont's human trafficking laws define the crime as exploiting a person for commercial sex acts or labor servitude through force, fraud, or coercion. </w:t>
      </w:r>
      <w:r>
        <w:rPr>
          <w:sz w:val="24"/>
          <w:szCs w:val="24"/>
          <w:rtl w:val="0"/>
          <w:lang w:val="en-US"/>
        </w:rPr>
        <w:t>In Vermont</w:t>
      </w:r>
      <w:r>
        <w:rPr>
          <w:sz w:val="24"/>
          <w:szCs w:val="24"/>
          <w:rtl w:val="0"/>
          <w:lang w:val="en-US"/>
        </w:rPr>
        <w:t xml:space="preserve"> Human trafficking is punishable by up to life imprisonment and significant fines.</w:t>
      </w:r>
    </w:p>
    <w:p>
      <w:pPr>
        <w:pStyle w:val="Body"/>
        <w:spacing w:line="480" w:lineRule="auto"/>
        <w:rPr>
          <w:sz w:val="24"/>
          <w:szCs w:val="24"/>
        </w:rPr>
      </w:pPr>
      <w:r>
        <w:rPr>
          <w:sz w:val="24"/>
          <w:szCs w:val="24"/>
          <w:rtl w:val="0"/>
          <w:lang w:val="en-US"/>
        </w:rPr>
        <w:t>Victims are legally protected from prosecution for offenses (like prostitution) committed as a direct result of being trafficked.</w:t>
      </w:r>
      <w:r>
        <w:rPr>
          <w:sz w:val="24"/>
          <w:szCs w:val="24"/>
          <w:rtl w:val="0"/>
          <w:lang w:val="en-US"/>
        </w:rPr>
        <w:t xml:space="preserve"> </w:t>
      </w:r>
      <w:r>
        <w:rPr>
          <w:sz w:val="24"/>
          <w:szCs w:val="24"/>
          <w:rtl w:val="0"/>
          <w:lang w:val="en-US"/>
        </w:rPr>
        <w:t>Convicted traffickers are ordered to pay restitution to victims, who also have the right to pursue civil lawsuits against their offenders for damages.</w:t>
      </w:r>
      <w:r>
        <w:rPr>
          <w:sz w:val="24"/>
          <w:szCs w:val="24"/>
          <w:rtl w:val="0"/>
          <w:lang w:val="en-US"/>
        </w:rPr>
        <w:t xml:space="preserve"> And there is </w:t>
      </w:r>
      <w:r>
        <w:rPr>
          <w:sz w:val="24"/>
          <w:szCs w:val="24"/>
          <w:rtl w:val="0"/>
          <w:lang w:val="en-US"/>
        </w:rPr>
        <w:t xml:space="preserve">No Statute of Limitations: Prosecutions for human trafficking and aggravated human trafficking in Vermont can be commenced at any time, eliminating a time limit for pursuing justice. </w:t>
      </w:r>
    </w:p>
    <w:p>
      <w:pPr>
        <w:pStyle w:val="Body"/>
        <w:spacing w:line="480" w:lineRule="auto"/>
        <w:rPr>
          <w:sz w:val="24"/>
          <w:szCs w:val="24"/>
        </w:rPr>
      </w:pPr>
    </w:p>
    <w:p>
      <w:pPr>
        <w:pStyle w:val="Body"/>
        <w:spacing w:line="480" w:lineRule="auto"/>
        <w:rPr>
          <w:sz w:val="24"/>
          <w:szCs w:val="24"/>
        </w:rPr>
      </w:pPr>
      <w:r>
        <w:rPr>
          <w:sz w:val="24"/>
          <w:szCs w:val="24"/>
          <w:rtl w:val="0"/>
          <w:lang w:val="it-IT"/>
        </w:rPr>
        <w:t>Psalm 82</w:t>
      </w:r>
      <w:r>
        <w:rPr>
          <w:sz w:val="24"/>
          <w:szCs w:val="24"/>
          <w:rtl w:val="0"/>
          <w:lang w:val="en-US"/>
        </w:rPr>
        <w:t xml:space="preserve"> </w:t>
      </w:r>
      <w:r>
        <w:rPr>
          <w:sz w:val="24"/>
          <w:szCs w:val="24"/>
          <w:rtl w:val="0"/>
          <w:lang w:val="en-US"/>
        </w:rPr>
        <w:t>The Message</w:t>
      </w:r>
    </w:p>
    <w:p>
      <w:pPr>
        <w:pStyle w:val="Body"/>
        <w:spacing w:line="480" w:lineRule="auto"/>
        <w:rPr>
          <w:sz w:val="24"/>
          <w:szCs w:val="24"/>
        </w:rPr>
      </w:pPr>
      <w:r>
        <w:rPr>
          <w:sz w:val="24"/>
          <w:szCs w:val="24"/>
          <w:rtl w:val="0"/>
          <w:lang w:val="en-US"/>
        </w:rPr>
        <w:t>1</w:t>
      </w:r>
      <w:r>
        <w:rPr>
          <w:sz w:val="24"/>
          <w:szCs w:val="24"/>
          <w:rtl w:val="0"/>
          <w:lang w:val="en-US"/>
        </w:rPr>
        <w:t xml:space="preserve"> God calls the judges into his courtroom,</w:t>
      </w:r>
    </w:p>
    <w:p>
      <w:pPr>
        <w:pStyle w:val="Body"/>
        <w:spacing w:line="480" w:lineRule="auto"/>
        <w:rPr>
          <w:sz w:val="24"/>
          <w:szCs w:val="24"/>
        </w:rPr>
      </w:pPr>
      <w:r>
        <w:rPr>
          <w:sz w:val="24"/>
          <w:szCs w:val="24"/>
          <w:rtl w:val="0"/>
          <w:lang w:val="en-US"/>
        </w:rPr>
        <w:t xml:space="preserve">    he puts all the judges in the dock.</w:t>
      </w:r>
    </w:p>
    <w:p>
      <w:pPr>
        <w:pStyle w:val="Body"/>
        <w:spacing w:line="480" w:lineRule="auto"/>
        <w:rPr>
          <w:sz w:val="24"/>
          <w:szCs w:val="24"/>
        </w:rPr>
      </w:pPr>
      <w:r>
        <w:rPr>
          <w:sz w:val="24"/>
          <w:szCs w:val="24"/>
          <w:rtl w:val="0"/>
        </w:rPr>
        <w:t xml:space="preserve">2-4 </w:t>
      </w:r>
      <w:r>
        <w:rPr>
          <w:sz w:val="24"/>
          <w:szCs w:val="24"/>
          <w:rtl w:val="1"/>
          <w:lang w:val="ar-SA" w:bidi="ar-SA"/>
        </w:rPr>
        <w:t>“</w:t>
      </w:r>
      <w:r>
        <w:rPr>
          <w:sz w:val="24"/>
          <w:szCs w:val="24"/>
          <w:rtl w:val="0"/>
          <w:lang w:val="en-US"/>
        </w:rPr>
        <w:t>Enough! You</w:t>
      </w:r>
      <w:r>
        <w:rPr>
          <w:sz w:val="24"/>
          <w:szCs w:val="24"/>
          <w:rtl w:val="1"/>
        </w:rPr>
        <w:t>’</w:t>
      </w:r>
      <w:r>
        <w:rPr>
          <w:sz w:val="24"/>
          <w:szCs w:val="24"/>
          <w:rtl w:val="0"/>
          <w:lang w:val="en-US"/>
        </w:rPr>
        <w:t>ve corrupted justice long enough,</w:t>
      </w:r>
    </w:p>
    <w:p>
      <w:pPr>
        <w:pStyle w:val="Body"/>
        <w:spacing w:line="480" w:lineRule="auto"/>
        <w:rPr>
          <w:sz w:val="24"/>
          <w:szCs w:val="24"/>
        </w:rPr>
      </w:pPr>
      <w:r>
        <w:rPr>
          <w:sz w:val="24"/>
          <w:szCs w:val="24"/>
          <w:rtl w:val="0"/>
          <w:lang w:val="en-US"/>
        </w:rPr>
        <w:t xml:space="preserve">    you</w:t>
      </w:r>
      <w:r>
        <w:rPr>
          <w:sz w:val="24"/>
          <w:szCs w:val="24"/>
          <w:rtl w:val="1"/>
        </w:rPr>
        <w:t>’</w:t>
      </w:r>
      <w:r>
        <w:rPr>
          <w:sz w:val="24"/>
          <w:szCs w:val="24"/>
          <w:rtl w:val="0"/>
          <w:lang w:val="en-US"/>
        </w:rPr>
        <w:t>ve let the wicked get away with murder.</w:t>
      </w:r>
    </w:p>
    <w:p>
      <w:pPr>
        <w:pStyle w:val="Body"/>
        <w:spacing w:line="480" w:lineRule="auto"/>
        <w:rPr>
          <w:sz w:val="24"/>
          <w:szCs w:val="24"/>
        </w:rPr>
      </w:pPr>
      <w:r>
        <w:rPr>
          <w:sz w:val="24"/>
          <w:szCs w:val="24"/>
          <w:rtl w:val="0"/>
          <w:lang w:val="en-US"/>
        </w:rPr>
        <w:t>You</w:t>
      </w:r>
      <w:r>
        <w:rPr>
          <w:sz w:val="24"/>
          <w:szCs w:val="24"/>
          <w:rtl w:val="1"/>
        </w:rPr>
        <w:t>’</w:t>
      </w:r>
      <w:r>
        <w:rPr>
          <w:sz w:val="24"/>
          <w:szCs w:val="24"/>
          <w:rtl w:val="0"/>
          <w:lang w:val="en-US"/>
        </w:rPr>
        <w:t>re here to defend the defenseless,</w:t>
      </w:r>
    </w:p>
    <w:p>
      <w:pPr>
        <w:pStyle w:val="Body"/>
        <w:spacing w:line="480" w:lineRule="auto"/>
        <w:rPr>
          <w:sz w:val="24"/>
          <w:szCs w:val="24"/>
        </w:rPr>
      </w:pPr>
      <w:r>
        <w:rPr>
          <w:sz w:val="24"/>
          <w:szCs w:val="24"/>
          <w:rtl w:val="0"/>
          <w:lang w:val="en-US"/>
        </w:rPr>
        <w:t xml:space="preserve">    to make sure that underdogs get a fair break;</w:t>
      </w:r>
    </w:p>
    <w:p>
      <w:pPr>
        <w:pStyle w:val="Body"/>
        <w:spacing w:line="480" w:lineRule="auto"/>
        <w:rPr>
          <w:sz w:val="24"/>
          <w:szCs w:val="24"/>
        </w:rPr>
      </w:pPr>
      <w:r>
        <w:rPr>
          <w:sz w:val="24"/>
          <w:szCs w:val="24"/>
          <w:rtl w:val="0"/>
          <w:lang w:val="en-US"/>
        </w:rPr>
        <w:t>Your job is to stand up for the powerless,</w:t>
      </w:r>
    </w:p>
    <w:p>
      <w:pPr>
        <w:pStyle w:val="Body"/>
        <w:spacing w:line="480" w:lineRule="auto"/>
        <w:rPr>
          <w:sz w:val="24"/>
          <w:szCs w:val="24"/>
        </w:rPr>
      </w:pPr>
      <w:r>
        <w:rPr>
          <w:sz w:val="24"/>
          <w:szCs w:val="24"/>
          <w:rtl w:val="0"/>
          <w:lang w:val="en-US"/>
        </w:rPr>
        <w:t xml:space="preserve">    and prosecute all those who exploit them.</w:t>
      </w:r>
      <w:r>
        <w:rPr>
          <w:sz w:val="24"/>
          <w:szCs w:val="24"/>
          <w:rtl w:val="0"/>
        </w:rPr>
        <w:t>”</w:t>
      </w:r>
    </w:p>
    <w:p>
      <w:pPr>
        <w:pStyle w:val="Body"/>
        <w:spacing w:line="480" w:lineRule="auto"/>
        <w:rPr>
          <w:sz w:val="24"/>
          <w:szCs w:val="24"/>
        </w:rPr>
      </w:pPr>
      <w:r>
        <w:rPr>
          <w:sz w:val="24"/>
          <w:szCs w:val="24"/>
          <w:rtl w:val="0"/>
          <w:lang w:val="en-US"/>
        </w:rPr>
        <w:t>5 Ignorant judges! Head-in-the-sand judges!</w:t>
      </w:r>
    </w:p>
    <w:p>
      <w:pPr>
        <w:pStyle w:val="Body"/>
        <w:spacing w:line="480" w:lineRule="auto"/>
        <w:rPr>
          <w:sz w:val="24"/>
          <w:szCs w:val="24"/>
        </w:rPr>
      </w:pPr>
      <w:r>
        <w:rPr>
          <w:sz w:val="24"/>
          <w:szCs w:val="24"/>
          <w:rtl w:val="0"/>
          <w:lang w:val="en-US"/>
        </w:rPr>
        <w:t xml:space="preserve">    They haven</w:t>
      </w:r>
      <w:r>
        <w:rPr>
          <w:sz w:val="24"/>
          <w:szCs w:val="24"/>
          <w:rtl w:val="1"/>
        </w:rPr>
        <w:t>’</w:t>
      </w:r>
      <w:r>
        <w:rPr>
          <w:sz w:val="24"/>
          <w:szCs w:val="24"/>
          <w:rtl w:val="0"/>
          <w:lang w:val="en-US"/>
        </w:rPr>
        <w:t>t a clue to what</w:t>
      </w:r>
      <w:r>
        <w:rPr>
          <w:sz w:val="24"/>
          <w:szCs w:val="24"/>
          <w:rtl w:val="1"/>
        </w:rPr>
        <w:t>’</w:t>
      </w:r>
      <w:r>
        <w:rPr>
          <w:sz w:val="24"/>
          <w:szCs w:val="24"/>
          <w:rtl w:val="0"/>
          <w:lang w:val="en-US"/>
        </w:rPr>
        <w:t>s going on.</w:t>
      </w:r>
    </w:p>
    <w:p>
      <w:pPr>
        <w:pStyle w:val="Body"/>
        <w:spacing w:line="480" w:lineRule="auto"/>
        <w:rPr>
          <w:sz w:val="24"/>
          <w:szCs w:val="24"/>
        </w:rPr>
      </w:pPr>
      <w:r>
        <w:rPr>
          <w:sz w:val="24"/>
          <w:szCs w:val="24"/>
          <w:rtl w:val="0"/>
          <w:lang w:val="en-US"/>
        </w:rPr>
        <w:t>And now everything</w:t>
      </w:r>
      <w:r>
        <w:rPr>
          <w:sz w:val="24"/>
          <w:szCs w:val="24"/>
          <w:rtl w:val="1"/>
        </w:rPr>
        <w:t>’</w:t>
      </w:r>
      <w:r>
        <w:rPr>
          <w:sz w:val="24"/>
          <w:szCs w:val="24"/>
          <w:rtl w:val="0"/>
          <w:lang w:val="en-US"/>
        </w:rPr>
        <w:t>s falling apart,</w:t>
      </w:r>
    </w:p>
    <w:p>
      <w:pPr>
        <w:pStyle w:val="Body"/>
        <w:spacing w:line="480" w:lineRule="auto"/>
        <w:rPr>
          <w:sz w:val="24"/>
          <w:szCs w:val="24"/>
        </w:rPr>
      </w:pPr>
      <w:r>
        <w:rPr>
          <w:sz w:val="24"/>
          <w:szCs w:val="24"/>
          <w:rtl w:val="0"/>
          <w:lang w:val="en-US"/>
        </w:rPr>
        <w:t xml:space="preserve">    the world</w:t>
      </w:r>
      <w:r>
        <w:rPr>
          <w:sz w:val="24"/>
          <w:szCs w:val="24"/>
          <w:rtl w:val="1"/>
        </w:rPr>
        <w:t>’</w:t>
      </w:r>
      <w:r>
        <w:rPr>
          <w:sz w:val="24"/>
          <w:szCs w:val="24"/>
          <w:rtl w:val="0"/>
          <w:lang w:val="en-US"/>
        </w:rPr>
        <w:t>s coming unglued.</w:t>
      </w:r>
    </w:p>
    <w:p>
      <w:pPr>
        <w:pStyle w:val="Body"/>
        <w:spacing w:line="480" w:lineRule="auto"/>
        <w:rPr>
          <w:sz w:val="24"/>
          <w:szCs w:val="24"/>
        </w:rPr>
      </w:pPr>
      <w:r>
        <w:rPr>
          <w:sz w:val="24"/>
          <w:szCs w:val="24"/>
          <w:rtl w:val="0"/>
          <w:lang w:val="ru-RU"/>
        </w:rPr>
        <w:t xml:space="preserve">6-7 </w:t>
      </w:r>
      <w:r>
        <w:rPr>
          <w:sz w:val="24"/>
          <w:szCs w:val="24"/>
          <w:rtl w:val="1"/>
          <w:lang w:val="ar-SA" w:bidi="ar-SA"/>
        </w:rPr>
        <w:t>“</w:t>
      </w:r>
      <w:r>
        <w:rPr>
          <w:sz w:val="24"/>
          <w:szCs w:val="24"/>
          <w:rtl w:val="0"/>
          <w:lang w:val="en-US"/>
        </w:rPr>
        <w:t>I appointed you judges, each one of you,</w:t>
      </w:r>
    </w:p>
    <w:p>
      <w:pPr>
        <w:pStyle w:val="Body"/>
        <w:spacing w:line="480" w:lineRule="auto"/>
        <w:rPr>
          <w:sz w:val="24"/>
          <w:szCs w:val="24"/>
        </w:rPr>
      </w:pPr>
      <w:r>
        <w:rPr>
          <w:sz w:val="24"/>
          <w:szCs w:val="24"/>
          <w:rtl w:val="0"/>
          <w:lang w:val="en-US"/>
        </w:rPr>
        <w:t xml:space="preserve">    deputies of the High God,</w:t>
      </w:r>
    </w:p>
    <w:p>
      <w:pPr>
        <w:pStyle w:val="Body"/>
        <w:spacing w:line="480" w:lineRule="auto"/>
        <w:rPr>
          <w:sz w:val="24"/>
          <w:szCs w:val="24"/>
        </w:rPr>
      </w:pPr>
      <w:r>
        <w:rPr>
          <w:sz w:val="24"/>
          <w:szCs w:val="24"/>
          <w:rtl w:val="0"/>
          <w:lang w:val="en-US"/>
        </w:rPr>
        <w:t>But you</w:t>
      </w:r>
      <w:r>
        <w:rPr>
          <w:sz w:val="24"/>
          <w:szCs w:val="24"/>
          <w:rtl w:val="1"/>
        </w:rPr>
        <w:t>’</w:t>
      </w:r>
      <w:r>
        <w:rPr>
          <w:sz w:val="24"/>
          <w:szCs w:val="24"/>
          <w:rtl w:val="0"/>
          <w:lang w:val="en-US"/>
        </w:rPr>
        <w:t>ve betrayed your commission</w:t>
      </w:r>
    </w:p>
    <w:p>
      <w:pPr>
        <w:pStyle w:val="Body"/>
        <w:spacing w:line="480" w:lineRule="auto"/>
        <w:rPr>
          <w:sz w:val="24"/>
          <w:szCs w:val="24"/>
        </w:rPr>
      </w:pPr>
      <w:r>
        <w:rPr>
          <w:sz w:val="24"/>
          <w:szCs w:val="24"/>
          <w:rtl w:val="0"/>
          <w:lang w:val="en-US"/>
        </w:rPr>
        <w:t xml:space="preserve">    and now you</w:t>
      </w:r>
      <w:r>
        <w:rPr>
          <w:sz w:val="24"/>
          <w:szCs w:val="24"/>
          <w:rtl w:val="1"/>
        </w:rPr>
        <w:t>’</w:t>
      </w:r>
      <w:r>
        <w:rPr>
          <w:sz w:val="24"/>
          <w:szCs w:val="24"/>
          <w:rtl w:val="0"/>
          <w:lang w:val="en-US"/>
        </w:rPr>
        <w:t>re stripped of your rank, busted.</w:t>
      </w:r>
      <w:r>
        <w:rPr>
          <w:sz w:val="24"/>
          <w:szCs w:val="24"/>
          <w:rtl w:val="0"/>
        </w:rPr>
        <w:t>”</w:t>
      </w:r>
    </w:p>
    <w:p>
      <w:pPr>
        <w:pStyle w:val="Body"/>
        <w:spacing w:line="480" w:lineRule="auto"/>
        <w:rPr>
          <w:sz w:val="24"/>
          <w:szCs w:val="24"/>
        </w:rPr>
      </w:pPr>
      <w:r>
        <w:rPr>
          <w:sz w:val="24"/>
          <w:szCs w:val="24"/>
          <w:rtl w:val="0"/>
          <w:lang w:val="en-US"/>
        </w:rPr>
        <w:t>8 O God, give them what they</w:t>
      </w:r>
      <w:r>
        <w:rPr>
          <w:sz w:val="24"/>
          <w:szCs w:val="24"/>
          <w:rtl w:val="1"/>
        </w:rPr>
        <w:t>’</w:t>
      </w:r>
      <w:r>
        <w:rPr>
          <w:sz w:val="24"/>
          <w:szCs w:val="24"/>
          <w:rtl w:val="0"/>
          <w:lang w:val="en-US"/>
        </w:rPr>
        <w:t>ve got coming!</w:t>
      </w:r>
    </w:p>
    <w:p>
      <w:pPr>
        <w:pStyle w:val="Body"/>
        <w:spacing w:line="480" w:lineRule="auto"/>
        <w:rPr>
          <w:sz w:val="24"/>
          <w:szCs w:val="24"/>
        </w:rPr>
      </w:pPr>
      <w:r>
        <w:rPr>
          <w:sz w:val="24"/>
          <w:szCs w:val="24"/>
          <w:rtl w:val="0"/>
        </w:rPr>
        <w:t xml:space="preserve">    You</w:t>
      </w:r>
      <w:r>
        <w:rPr>
          <w:sz w:val="24"/>
          <w:szCs w:val="24"/>
          <w:rtl w:val="1"/>
        </w:rPr>
        <w:t>’</w:t>
      </w:r>
      <w:r>
        <w:rPr>
          <w:sz w:val="24"/>
          <w:szCs w:val="24"/>
          <w:rtl w:val="0"/>
          <w:lang w:val="en-US"/>
        </w:rPr>
        <w:t>ve got the whole world in your hands!</w:t>
      </w:r>
    </w:p>
    <w:p>
      <w:pPr>
        <w:pStyle w:val="Body"/>
        <w:spacing w:line="480" w:lineRule="auto"/>
        <w:rPr>
          <w:sz w:val="24"/>
          <w:szCs w:val="24"/>
        </w:rPr>
      </w:pPr>
      <w:r>
        <w:rPr>
          <w:sz w:val="24"/>
          <w:szCs w:val="24"/>
          <w:rtl w:val="0"/>
          <w:lang w:val="en-US"/>
        </w:rPr>
        <w:t>You</w:t>
      </w:r>
      <w:r>
        <w:rPr>
          <w:sz w:val="24"/>
          <w:szCs w:val="24"/>
          <w:rtl w:val="0"/>
          <w:lang w:val="en-US"/>
        </w:rPr>
        <w:t>’</w:t>
      </w:r>
      <w:r>
        <w:rPr>
          <w:sz w:val="24"/>
          <w:szCs w:val="24"/>
          <w:rtl w:val="0"/>
          <w:lang w:val="en-US"/>
        </w:rPr>
        <w:t>ve got the whole world in your hands!</w:t>
      </w:r>
    </w:p>
    <w:p>
      <w:pPr>
        <w:pStyle w:val="Body"/>
        <w:spacing w:line="480" w:lineRule="auto"/>
        <w:rPr>
          <w:sz w:val="24"/>
          <w:szCs w:val="24"/>
        </w:rPr>
      </w:pPr>
    </w:p>
    <w:p>
      <w:pPr>
        <w:pStyle w:val="Body"/>
        <w:spacing w:line="480" w:lineRule="auto"/>
        <w:rPr>
          <w:sz w:val="24"/>
          <w:szCs w:val="24"/>
        </w:rPr>
      </w:pPr>
      <w:r>
        <w:rPr>
          <w:sz w:val="24"/>
          <w:szCs w:val="24"/>
          <w:rtl w:val="0"/>
          <w:lang w:val="en-US"/>
        </w:rPr>
        <w:t>May it be so.</w:t>
      </w:r>
    </w:p>
    <w:p>
      <w:pPr>
        <w:pStyle w:val="Body"/>
        <w:spacing w:line="480" w:lineRule="auto"/>
        <w:rPr>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rPr>
          <w:sz w:val="24"/>
          <w:szCs w:val="24"/>
          <w:lang w:val="en-US"/>
        </w:rPr>
      </w:pPr>
      <w:r>
        <w:rPr>
          <w:sz w:val="24"/>
          <w:szCs w:val="24"/>
          <w:rtl w:val="0"/>
          <w:lang w:val="en-US"/>
        </w:rPr>
        <w:t>Colaianni</w:t>
      </w:r>
      <w:r>
        <w:rPr>
          <w:sz w:val="24"/>
          <w:szCs w:val="24"/>
          <w:rtl w:val="0"/>
          <w:lang w:val="en-US"/>
        </w:rPr>
        <w:t xml:space="preserve">, </w:t>
      </w:r>
      <w:r>
        <w:rPr>
          <w:sz w:val="24"/>
          <w:szCs w:val="24"/>
          <w:rtl w:val="0"/>
          <w:lang w:val="en-US"/>
        </w:rPr>
        <w:t>James</w:t>
      </w:r>
      <w:r>
        <w:rPr>
          <w:sz w:val="24"/>
          <w:szCs w:val="24"/>
          <w:rtl w:val="0"/>
          <w:lang w:val="en-US"/>
        </w:rPr>
        <w:t xml:space="preserve"> </w:t>
      </w:r>
      <w:r>
        <w:rPr>
          <w:sz w:val="24"/>
          <w:szCs w:val="24"/>
          <w:rtl w:val="0"/>
          <w:lang w:val="en-US"/>
        </w:rPr>
        <w:t>F</w:t>
      </w:r>
      <w:r>
        <w:rPr>
          <w:sz w:val="24"/>
          <w:szCs w:val="24"/>
          <w:rtl w:val="0"/>
          <w:lang w:val="en-US"/>
        </w:rPr>
        <w:t xml:space="preserve">. </w:t>
      </w:r>
      <w:r>
        <w:rPr>
          <w:sz w:val="24"/>
          <w:szCs w:val="24"/>
          <w:rtl w:val="0"/>
          <w:lang w:val="en-US"/>
        </w:rPr>
        <w:t>The Giant Book of Sunday Sermons, Volume I.</w:t>
      </w:r>
      <w:r>
        <w:rPr>
          <w:sz w:val="24"/>
          <w:szCs w:val="24"/>
          <w:rtl w:val="0"/>
          <w:lang w:val="en-US"/>
        </w:rPr>
        <w:t xml:space="preserve"> </w:t>
      </w:r>
      <w:r>
        <w:rPr>
          <w:sz w:val="24"/>
          <w:szCs w:val="24"/>
          <w:rtl w:val="0"/>
          <w:lang w:val="en-US"/>
        </w:rPr>
        <w:t>Voicings Publications</w:t>
      </w:r>
      <w:r>
        <w:rPr>
          <w:sz w:val="24"/>
          <w:szCs w:val="24"/>
          <w:rtl w:val="0"/>
          <w:lang w:val="en-US"/>
        </w:rPr>
        <w:t xml:space="preserve">, </w:t>
      </w:r>
      <w:r>
        <w:rPr>
          <w:sz w:val="24"/>
          <w:szCs w:val="24"/>
          <w:rtl w:val="0"/>
          <w:lang w:val="en-US"/>
        </w:rPr>
        <w:t>1984</w:t>
      </w:r>
      <w:r>
        <w:rPr>
          <w:sz w:val="24"/>
          <w:szCs w:val="24"/>
          <w:rtl w:val="0"/>
          <w:lang w:val="en-US"/>
        </w:rPr>
        <w:t>.</w:t>
      </w:r>
    </w:p>
    <w:p>
      <w:pPr>
        <w:pStyle w:val="Body"/>
        <w:rPr>
          <w:sz w:val="24"/>
          <w:szCs w:val="24"/>
          <w:lang w:val="en-US"/>
        </w:rPr>
      </w:pPr>
    </w:p>
    <w:p>
      <w:pPr>
        <w:pStyle w:val="Body"/>
        <w:rPr>
          <w:sz w:val="24"/>
          <w:szCs w:val="24"/>
          <w:lang w:val="en-US"/>
        </w:rPr>
      </w:pPr>
      <w:r>
        <w:rPr>
          <w:sz w:val="24"/>
          <w:szCs w:val="24"/>
          <w:rtl w:val="0"/>
          <w:lang w:val="en-US"/>
        </w:rPr>
        <w:t>NIV Life Application Study Bible, Copyright 2011 by Zondervan, All rights reserved.</w:t>
      </w:r>
    </w:p>
    <w:p>
      <w:pPr>
        <w:pStyle w:val="Body"/>
        <w:rPr>
          <w:sz w:val="24"/>
          <w:szCs w:val="24"/>
          <w:lang w:val="en-US"/>
        </w:rPr>
      </w:pPr>
    </w:p>
    <w:p>
      <w:pPr>
        <w:pStyle w:val="Body"/>
        <w:rPr>
          <w:sz w:val="24"/>
          <w:szCs w:val="24"/>
          <w:lang w:val="en-US"/>
        </w:rPr>
      </w:pPr>
      <w:r>
        <w:rPr>
          <w:sz w:val="24"/>
          <w:szCs w:val="24"/>
          <w:rtl w:val="0"/>
          <w:lang w:val="en-US"/>
        </w:rPr>
        <w:t>Department of Homeland Security, dhs.gov</w:t>
      </w:r>
    </w:p>
    <w:p>
      <w:pPr>
        <w:pStyle w:val="Body"/>
        <w:rPr>
          <w:sz w:val="24"/>
          <w:szCs w:val="24"/>
          <w:lang w:val="en-US"/>
        </w:rPr>
      </w:pPr>
    </w:p>
    <w:p>
      <w:pPr>
        <w:pStyle w:val="Body"/>
        <w:rPr>
          <w:sz w:val="24"/>
          <w:szCs w:val="24"/>
          <w:lang w:val="en-US"/>
        </w:rPr>
      </w:pPr>
      <w:r>
        <w:rPr>
          <w:sz w:val="24"/>
          <w:szCs w:val="24"/>
          <w:rtl w:val="0"/>
          <w:lang w:val="en-US"/>
        </w:rPr>
        <w:t>Vermont statistics by Google's AI</w:t>
      </w:r>
      <w:r>
        <w:rPr>
          <w:sz w:val="24"/>
          <w:szCs w:val="24"/>
          <w:rtl w:val="0"/>
          <w:lang w:val="en-US"/>
        </w:rPr>
        <w:t>.</w:t>
      </w:r>
    </w:p>
    <w:p>
      <w:pPr>
        <w:pStyle w:val="Body"/>
        <w:rPr>
          <w:sz w:val="24"/>
          <w:szCs w:val="24"/>
          <w:lang w:val="en-US"/>
        </w:rPr>
      </w:pPr>
    </w:p>
    <w:p>
      <w:pPr>
        <w:pStyle w:val="Body"/>
        <w:rPr>
          <w:sz w:val="24"/>
          <w:szCs w:val="24"/>
          <w:lang w:val="en-US"/>
        </w:rPr>
      </w:pPr>
    </w:p>
    <w:p>
      <w:pPr>
        <w:pStyle w:val="Body"/>
        <w:rPr>
          <w:sz w:val="24"/>
          <w:szCs w:val="24"/>
          <w:lang w:val="en-US"/>
        </w:rPr>
      </w:pPr>
    </w:p>
    <w:p>
      <w:pPr>
        <w:pStyle w:val="Body"/>
        <w:jc w:val="center"/>
      </w:pPr>
      <w:r>
        <w:rPr>
          <w:b w:val="1"/>
          <w:bCs w:val="1"/>
          <w:sz w:val="28"/>
          <w:szCs w:val="28"/>
          <w:u w:val="single"/>
          <w:rtl w:val="0"/>
          <w:lang w:val="en-US"/>
        </w:rPr>
        <w:t>Notes:</w:t>
      </w:r>
      <w:r>
        <w:rPr>
          <w:b w:val="1"/>
          <w:bCs w:val="1"/>
          <w:sz w:val="28"/>
          <w:szCs w:val="28"/>
          <w:u w:val="single"/>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