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sz w:val="24"/>
          <w:szCs w:val="24"/>
        </w:rPr>
      </w:pPr>
      <w:r>
        <w:rPr>
          <w:sz w:val="24"/>
          <w:szCs w:val="24"/>
          <w:rtl w:val="0"/>
          <w:lang w:val="en-US"/>
        </w:rPr>
        <w:t>Reflection 9.21.25</w:t>
      </w:r>
    </w:p>
    <w:p>
      <w:pPr>
        <w:pStyle w:val="Body"/>
        <w:jc w:val="center"/>
        <w:rPr>
          <w:sz w:val="24"/>
          <w:szCs w:val="24"/>
        </w:rPr>
      </w:pPr>
      <w:r>
        <w:rPr>
          <w:sz w:val="24"/>
          <w:szCs w:val="24"/>
          <w:rtl w:val="0"/>
          <w:lang w:val="en-US"/>
        </w:rPr>
        <w:t>Importance and Practice of Christian Community</w:t>
      </w:r>
    </w:p>
    <w:p>
      <w:pPr>
        <w:pStyle w:val="Body"/>
        <w:jc w:val="center"/>
        <w:rPr>
          <w:sz w:val="24"/>
          <w:szCs w:val="24"/>
        </w:rPr>
      </w:pPr>
      <w:r>
        <w:rPr>
          <w:sz w:val="24"/>
          <w:szCs w:val="24"/>
          <w:rtl w:val="0"/>
          <w:lang w:val="en-US"/>
        </w:rPr>
        <w:t>Pastor John Hawkins</w:t>
      </w:r>
    </w:p>
    <w:p>
      <w:pPr>
        <w:pStyle w:val="Body"/>
        <w:spacing w:line="480" w:lineRule="auto"/>
        <w:rPr>
          <w:sz w:val="24"/>
          <w:szCs w:val="24"/>
        </w:rPr>
      </w:pP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Christian community is a vital part of fellowship with Christ, and was one of the hallmarks of the early Wesleyan movement through the Methodist </w:t>
      </w:r>
      <w:r>
        <w:rPr>
          <w:sz w:val="24"/>
          <w:szCs w:val="24"/>
          <w:rtl w:val="1"/>
          <w:lang w:val="ar-SA" w:bidi="ar-SA"/>
        </w:rPr>
        <w:t>“</w:t>
      </w:r>
      <w:r>
        <w:rPr>
          <w:sz w:val="24"/>
          <w:szCs w:val="24"/>
          <w:rtl w:val="0"/>
          <w:lang w:val="fr-FR"/>
        </w:rPr>
        <w:t>connexion.</w:t>
      </w:r>
      <w:r>
        <w:rPr>
          <w:sz w:val="24"/>
          <w:szCs w:val="24"/>
          <w:rtl w:val="0"/>
        </w:rPr>
        <w:t xml:space="preserve">” </w:t>
      </w:r>
      <w:r>
        <w:rPr>
          <w:sz w:val="24"/>
          <w:szCs w:val="24"/>
          <w:rtl w:val="0"/>
        </w:rPr>
        <w:t>T</w:t>
      </w:r>
      <w:r>
        <w:rPr>
          <w:sz w:val="24"/>
          <w:szCs w:val="24"/>
          <w:rtl w:val="0"/>
          <w:lang w:val="en-US"/>
        </w:rPr>
        <w:t>oday I want to</w:t>
      </w:r>
      <w:r>
        <w:rPr>
          <w:sz w:val="24"/>
          <w:szCs w:val="24"/>
          <w:rtl w:val="0"/>
          <w:lang w:val="en-US"/>
        </w:rPr>
        <w:t xml:space="preserve"> both explore and focus on the importance of the social dimensions of life in Christ with others, and of our responsibility to live accountable to one another in faith. </w:t>
      </w:r>
      <w:r>
        <w:rPr>
          <w:sz w:val="24"/>
          <w:szCs w:val="24"/>
          <w:rtl w:val="0"/>
          <w:lang w:val="en-US"/>
        </w:rPr>
        <w:t>In t</w:t>
      </w:r>
      <w:r>
        <w:rPr>
          <w:sz w:val="24"/>
          <w:szCs w:val="24"/>
          <w:rtl w:val="0"/>
          <w:lang w:val="en-US"/>
        </w:rPr>
        <w:t>oday</w:t>
      </w:r>
      <w:r>
        <w:rPr>
          <w:sz w:val="24"/>
          <w:szCs w:val="24"/>
          <w:rtl w:val="0"/>
          <w:lang w:val="en-US"/>
        </w:rPr>
        <w:t>'s world</w:t>
      </w:r>
      <w:r>
        <w:rPr>
          <w:sz w:val="24"/>
          <w:szCs w:val="24"/>
          <w:rtl w:val="0"/>
        </w:rPr>
        <w:t xml:space="preserve">, </w:t>
      </w:r>
      <w:r>
        <w:rPr>
          <w:sz w:val="24"/>
          <w:szCs w:val="24"/>
          <w:rtl w:val="0"/>
          <w:lang w:val="en-US"/>
        </w:rPr>
        <w:t>unfortunately</w:t>
      </w:r>
      <w:r>
        <w:rPr>
          <w:sz w:val="24"/>
          <w:szCs w:val="24"/>
          <w:rtl w:val="0"/>
          <w:lang w:val="en-US"/>
        </w:rPr>
        <w:t xml:space="preserve">, it is </w:t>
      </w:r>
      <w:r>
        <w:rPr>
          <w:sz w:val="24"/>
          <w:szCs w:val="24"/>
          <w:rtl w:val="0"/>
          <w:lang w:val="en-US"/>
        </w:rPr>
        <w:t>not un</w:t>
      </w:r>
      <w:r>
        <w:rPr>
          <w:sz w:val="24"/>
          <w:szCs w:val="24"/>
          <w:rtl w:val="0"/>
          <w:lang w:val="en-US"/>
        </w:rPr>
        <w:t xml:space="preserve">common to meet people (even supposedly </w:t>
      </w:r>
      <w:r>
        <w:rPr>
          <w:sz w:val="24"/>
          <w:szCs w:val="24"/>
          <w:rtl w:val="0"/>
          <w:lang w:val="en-US"/>
        </w:rPr>
        <w:t xml:space="preserve">people </w:t>
      </w:r>
      <w:r>
        <w:rPr>
          <w:sz w:val="24"/>
          <w:szCs w:val="24"/>
          <w:rtl w:val="1"/>
          <w:lang w:val="ar-SA" w:bidi="ar-SA"/>
        </w:rPr>
        <w:t>“</w:t>
      </w:r>
      <w:r>
        <w:rPr>
          <w:sz w:val="24"/>
          <w:szCs w:val="24"/>
          <w:rtl w:val="0"/>
        </w:rPr>
        <w:t>in</w:t>
      </w:r>
      <w:r>
        <w:rPr>
          <w:sz w:val="24"/>
          <w:szCs w:val="24"/>
          <w:rtl w:val="0"/>
        </w:rPr>
        <w:t xml:space="preserve">” </w:t>
      </w:r>
      <w:r>
        <w:rPr>
          <w:sz w:val="24"/>
          <w:szCs w:val="24"/>
          <w:rtl w:val="0"/>
          <w:lang w:val="en-US"/>
        </w:rPr>
        <w:t xml:space="preserve">the church) who say that they can be </w:t>
      </w:r>
      <w:r>
        <w:rPr>
          <w:sz w:val="24"/>
          <w:szCs w:val="24"/>
          <w:rtl w:val="1"/>
          <w:lang w:val="ar-SA" w:bidi="ar-SA"/>
        </w:rPr>
        <w:t>“</w:t>
      </w:r>
      <w:r>
        <w:rPr>
          <w:sz w:val="24"/>
          <w:szCs w:val="24"/>
          <w:rtl w:val="0"/>
          <w:lang w:val="it-IT"/>
        </w:rPr>
        <w:t>spiritual</w:t>
      </w:r>
      <w:r>
        <w:rPr>
          <w:sz w:val="24"/>
          <w:szCs w:val="24"/>
          <w:rtl w:val="0"/>
        </w:rPr>
        <w:t xml:space="preserve">” </w:t>
      </w:r>
      <w:r>
        <w:rPr>
          <w:sz w:val="24"/>
          <w:szCs w:val="24"/>
          <w:rtl w:val="0"/>
          <w:lang w:val="en-US"/>
        </w:rPr>
        <w:t xml:space="preserve">without being actively connected to a community of faith </w:t>
      </w:r>
      <w:r>
        <w:rPr>
          <w:sz w:val="24"/>
          <w:szCs w:val="24"/>
          <w:rtl w:val="0"/>
        </w:rPr>
        <w:t xml:space="preserve">– </w:t>
      </w:r>
      <w:r>
        <w:rPr>
          <w:sz w:val="24"/>
          <w:szCs w:val="24"/>
          <w:rtl w:val="0"/>
          <w:lang w:val="en-US"/>
        </w:rPr>
        <w:t xml:space="preserve">that they </w:t>
      </w:r>
      <w:r>
        <w:rPr>
          <w:sz w:val="24"/>
          <w:szCs w:val="24"/>
          <w:rtl w:val="1"/>
          <w:lang w:val="ar-SA" w:bidi="ar-SA"/>
        </w:rPr>
        <w:t>“</w:t>
      </w:r>
      <w:r>
        <w:rPr>
          <w:sz w:val="24"/>
          <w:szCs w:val="24"/>
          <w:rtl w:val="0"/>
          <w:lang w:val="en-US"/>
        </w:rPr>
        <w:t>can be a good Christian without ever going to church.</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Today I want to speak</w:t>
      </w:r>
      <w:r>
        <w:rPr>
          <w:sz w:val="24"/>
          <w:szCs w:val="24"/>
          <w:rtl w:val="0"/>
          <w:lang w:val="en-US"/>
        </w:rPr>
        <w:t xml:space="preserve"> on the importance and practice of Christian community. </w:t>
      </w:r>
      <w:r>
        <w:rPr>
          <w:sz w:val="24"/>
          <w:szCs w:val="24"/>
          <w:rtl w:val="0"/>
          <w:lang w:val="en-US"/>
        </w:rPr>
        <w:t>I want to let you know</w:t>
      </w:r>
      <w:r>
        <w:rPr>
          <w:sz w:val="24"/>
          <w:szCs w:val="24"/>
          <w:rtl w:val="0"/>
          <w:lang w:val="en-US"/>
        </w:rPr>
        <w:t xml:space="preserve"> why </w:t>
      </w:r>
      <w:r>
        <w:rPr>
          <w:sz w:val="24"/>
          <w:szCs w:val="24"/>
          <w:rtl w:val="0"/>
          <w:lang w:val="en-US"/>
        </w:rPr>
        <w:t>it is that I</w:t>
      </w:r>
      <w:r>
        <w:rPr>
          <w:sz w:val="24"/>
          <w:szCs w:val="24"/>
          <w:rtl w:val="0"/>
          <w:lang w:val="en-US"/>
        </w:rPr>
        <w:t xml:space="preserve"> believe people need the Church to effectively practice their faith, and </w:t>
      </w:r>
      <w:r>
        <w:rPr>
          <w:sz w:val="24"/>
          <w:szCs w:val="24"/>
          <w:rtl w:val="0"/>
          <w:lang w:val="en-US"/>
        </w:rPr>
        <w:t>perhaps find some</w:t>
      </w:r>
      <w:r>
        <w:rPr>
          <w:sz w:val="24"/>
          <w:szCs w:val="24"/>
          <w:rtl w:val="0"/>
          <w:lang w:val="en-US"/>
        </w:rPr>
        <w:t xml:space="preserve"> specific ways that you could respond and better practice Christian community in our particular context.</w:t>
      </w:r>
      <w:r>
        <w:rPr>
          <w:sz w:val="24"/>
          <w:szCs w:val="24"/>
          <w:rtl w:val="0"/>
          <w:lang w:val="en-US"/>
        </w:rPr>
        <w:t xml:space="preserve"> So lets see where God leads us today.</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Lets start by going back. It has been said that you can know when you are truly and unconditionally loved when you are able to say: "I am able to truly love myself, as I ought, because I know that God has first loved me." Before we became a community we first had a very personal relationship with God. This relationship was instigated by God and was ours to accept. Once accepted our hopes and our desires moved in a direction to where we could experience the love of God. The love of God is so strong however, that it has the power to not only change the direction of our lives, but to change the direction of the entire world. This is why I look at our personal relationships with God and our social relationships with Gods people as equal. Like the saying "Like the sun and the moon; one can't exist if the other goes away." Our personal relationship with God can't exist without the fellowship of our Christian community and our Christian community can't exist without our personal relationship with God.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We've spoken about our journey with Christ on many occasions, think of our personal relationship with God as the beginning of this journey. It is from these starting blocks, that our journey into a whole new set of relationships within the family of God begins. The concern is however; for many that feel that their personal relationship, their love of God is enough, that a Christian community is not necessary. This concern is not unique to us, if fact John Wesley addressed this same concern in 1739 when he wrote: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"Holy solitaries" is a phrase no more consistent with the gospel than holy adulterers. The Gospel of Christ knows no religion, but social; no holiness but social holiness. "Faith working by love" is the length and breadth and depth and height of Christian perfection. "This commandment have we from Christ, that he who loves God, love his brother also"; and that we manifest our love "by doing good unto all men; especially to them that are of the household of faith." </w:t>
      </w:r>
    </w:p>
    <w:p>
      <w:pPr>
        <w:pStyle w:val="Body"/>
        <w:spacing w:line="480" w:lineRule="auto"/>
        <w:rPr>
          <w:sz w:val="24"/>
          <w:szCs w:val="24"/>
        </w:rPr>
      </w:pPr>
    </w:p>
    <w:p>
      <w:pPr>
        <w:pStyle w:val="Body"/>
        <w:spacing w:line="480" w:lineRule="auto"/>
        <w:rPr>
          <w:sz w:val="24"/>
          <w:szCs w:val="24"/>
        </w:rPr>
      </w:pPr>
      <w:r>
        <w:rPr>
          <w:sz w:val="24"/>
          <w:szCs w:val="24"/>
          <w:rtl w:val="0"/>
          <w:lang w:val="en-US"/>
        </w:rPr>
        <w:t>It strikes me. I'm not sure if we are just real slow to learn or if we just forget easily. Probably both. But John Wesley wrote something else that could have easily been written today. He wrote: "How can one be a peacemaker without any connection to real life, to real people in situations of conflict and struggle? To conceal this religion of love is impossible and contrary to God's design." I imagine that if I asked for a show of hands if anyone has had similar thoughts, that almost everyone would raise their hand. It only makes sense. God wants you, each and everyone of you to be truly happy. Of this I have no doubt. But at the same time, He wants you to take that happiness and share it. Think of the hymn This Little Light of Mine. Our happiness is the light, and what are we going to do with that light? Let is shine. Share it. "This little light of mine, I'm goin-a let it shine, Everywhere I go, All through the night. For the Wesleys and for us, for us, Christian community is to be social, open, and a place to participate in active Christianity. Thats the key folks, put it in the lock.</w:t>
      </w:r>
    </w:p>
    <w:p>
      <w:pPr>
        <w:pStyle w:val="Body"/>
        <w:spacing w:line="480" w:lineRule="auto"/>
        <w:rPr>
          <w:sz w:val="24"/>
          <w:szCs w:val="24"/>
        </w:rPr>
      </w:pPr>
    </w:p>
    <w:p>
      <w:pPr>
        <w:pStyle w:val="Body"/>
        <w:spacing w:line="480" w:lineRule="auto"/>
        <w:rPr>
          <w:sz w:val="24"/>
          <w:szCs w:val="24"/>
        </w:rPr>
      </w:pPr>
      <w:r>
        <w:rPr>
          <w:sz w:val="24"/>
          <w:szCs w:val="24"/>
          <w:rtl w:val="0"/>
          <w:lang w:val="en-US"/>
        </w:rPr>
        <w:t>You know what else our light is? Our love. Our love for God, our love for self, and our love for neighbor. It goes in that order too, because you can't love yourself if you don't first love god, and you can't love neighbor if you don't first love self. Are you sensing a pattern here? Everything is relational. It all starts with God, or we could even say that it all starts with scripture, because remember that John Wesley said to the Methodist to start everything with scripture and then move outward from there. Our love for God is inward right. Then we take that love and move outward. There is a hymn that the early Methodist people used to sing. It goes:</w:t>
      </w:r>
    </w:p>
    <w:p>
      <w:pPr>
        <w:pStyle w:val="Body"/>
        <w:spacing w:line="480" w:lineRule="auto"/>
        <w:rPr>
          <w:sz w:val="24"/>
          <w:szCs w:val="24"/>
        </w:rPr>
      </w:pPr>
    </w:p>
    <w:p>
      <w:pPr>
        <w:pStyle w:val="Body"/>
        <w:spacing w:line="480" w:lineRule="auto"/>
        <w:rPr>
          <w:sz w:val="24"/>
          <w:szCs w:val="24"/>
        </w:rPr>
      </w:pPr>
      <w:r>
        <w:rPr>
          <w:sz w:val="24"/>
          <w:szCs w:val="24"/>
          <w:rtl w:val="0"/>
          <w:lang w:val="en-US"/>
        </w:rPr>
        <w:t>Help us to help each other, Lord,</w:t>
      </w:r>
    </w:p>
    <w:p>
      <w:pPr>
        <w:pStyle w:val="Body"/>
        <w:spacing w:line="480" w:lineRule="auto"/>
        <w:rPr>
          <w:sz w:val="24"/>
          <w:szCs w:val="24"/>
        </w:rPr>
      </w:pPr>
      <w:r>
        <w:rPr>
          <w:sz w:val="24"/>
          <w:szCs w:val="24"/>
          <w:rtl w:val="0"/>
          <w:lang w:val="en-US"/>
        </w:rPr>
        <w:t>Each other's cross to bear;</w:t>
      </w:r>
    </w:p>
    <w:p>
      <w:pPr>
        <w:pStyle w:val="Body"/>
        <w:spacing w:line="480" w:lineRule="auto"/>
        <w:rPr>
          <w:sz w:val="24"/>
          <w:szCs w:val="24"/>
        </w:rPr>
      </w:pPr>
      <w:r>
        <w:rPr>
          <w:sz w:val="24"/>
          <w:szCs w:val="24"/>
          <w:rtl w:val="0"/>
          <w:lang w:val="en-US"/>
        </w:rPr>
        <w:t>Let each his friendly aid afford,</w:t>
      </w:r>
    </w:p>
    <w:p>
      <w:pPr>
        <w:pStyle w:val="Body"/>
        <w:spacing w:line="480" w:lineRule="auto"/>
        <w:rPr>
          <w:sz w:val="24"/>
          <w:szCs w:val="24"/>
        </w:rPr>
      </w:pPr>
      <w:r>
        <w:rPr>
          <w:sz w:val="24"/>
          <w:szCs w:val="24"/>
          <w:rtl w:val="0"/>
          <w:lang w:val="en-US"/>
        </w:rPr>
        <w:t>And feel his brother's care.</w:t>
      </w:r>
    </w:p>
    <w:p>
      <w:pPr>
        <w:pStyle w:val="Body"/>
        <w:spacing w:line="480" w:lineRule="auto"/>
        <w:rPr>
          <w:sz w:val="24"/>
          <w:szCs w:val="24"/>
        </w:rPr>
      </w:pPr>
    </w:p>
    <w:p>
      <w:pPr>
        <w:pStyle w:val="Body"/>
        <w:spacing w:line="480" w:lineRule="auto"/>
        <w:rPr>
          <w:sz w:val="24"/>
          <w:szCs w:val="24"/>
        </w:rPr>
      </w:pPr>
      <w:r>
        <w:rPr>
          <w:sz w:val="24"/>
          <w:szCs w:val="24"/>
          <w:rtl w:val="0"/>
          <w:lang w:val="en-US"/>
        </w:rPr>
        <w:t>Help us build each other up,</w:t>
      </w:r>
    </w:p>
    <w:p>
      <w:pPr>
        <w:pStyle w:val="Body"/>
        <w:spacing w:line="480" w:lineRule="auto"/>
        <w:rPr>
          <w:sz w:val="24"/>
          <w:szCs w:val="24"/>
        </w:rPr>
      </w:pPr>
      <w:r>
        <w:rPr>
          <w:sz w:val="24"/>
          <w:szCs w:val="24"/>
          <w:rtl w:val="0"/>
          <w:lang w:val="en-US"/>
        </w:rPr>
        <w:t>Our little stock improve;</w:t>
      </w:r>
    </w:p>
    <w:p>
      <w:pPr>
        <w:pStyle w:val="Body"/>
        <w:spacing w:line="480" w:lineRule="auto"/>
        <w:rPr>
          <w:sz w:val="24"/>
          <w:szCs w:val="24"/>
        </w:rPr>
      </w:pPr>
      <w:r>
        <w:rPr>
          <w:sz w:val="24"/>
          <w:szCs w:val="24"/>
          <w:rtl w:val="0"/>
          <w:lang w:val="en-US"/>
        </w:rPr>
        <w:t xml:space="preserve">Increase our faith, confirm our hope, </w:t>
      </w:r>
    </w:p>
    <w:p>
      <w:pPr>
        <w:pStyle w:val="Body"/>
        <w:spacing w:line="480" w:lineRule="auto"/>
        <w:rPr>
          <w:sz w:val="24"/>
          <w:szCs w:val="24"/>
        </w:rPr>
      </w:pPr>
      <w:r>
        <w:rPr>
          <w:sz w:val="24"/>
          <w:szCs w:val="24"/>
          <w:rtl w:val="0"/>
          <w:lang w:val="en-US"/>
        </w:rPr>
        <w:t>And perfect us in love. (The Methodist Hymn-Book, hymn 717)</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Paul Wesley Chilcote (by the way I can't help but wonder if his parents were stanch Methodists giving him "Wesley as his middle name). Anyways Paul wrote when speaking of John Wesley that: "His language points toward the realization of God's dream for a person of faith actively lived out in loving relationships. A Christianity that is both personal and social will always move individuals toward God and toward one another." As is reads in 1 Corinthians 12:12,27 </w:t>
      </w:r>
      <w:r>
        <w:rPr>
          <w:sz w:val="24"/>
          <w:szCs w:val="24"/>
          <w:rtl w:val="0"/>
          <w:lang w:val="en-US"/>
        </w:rPr>
        <w:t xml:space="preserve">12 Just as a body, though one, has many parts, but all its many parts form one body, so it is with Christ. 27 Now you are the body of Christ, and each one of you is a part of it. </w:t>
      </w:r>
      <w:r>
        <w:rPr>
          <w:sz w:val="24"/>
          <w:szCs w:val="24"/>
          <w:rtl w:val="0"/>
          <w:lang w:val="en-US"/>
        </w:rPr>
        <w:t>Of all the parts that make up the body, not one of them can survive on its own without being a part of the body. The same goes for Christians, we can't survive on our own without being a part of the body. I tried it, and where did it get me? Clinically depressed and unable to leave my home. Thankfully God's invitation to grace was always there and when I decided to accept that invitation my journey to happiness began. A journey which I'm sharing with you.</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Christianity was never meant to be private. We have all had and we will all continue to have our private time with God. This is much needed time and I encourage you not to miss out on it. At the same time we must realize that we are all interdependent with </w:t>
      </w:r>
      <w:r>
        <w:rPr>
          <w:sz w:val="24"/>
          <w:szCs w:val="24"/>
          <w:rtl w:val="0"/>
          <w:lang w:val="en-US"/>
        </w:rPr>
        <w:t>each other</w:t>
      </w:r>
      <w:r>
        <w:rPr>
          <w:sz w:val="24"/>
          <w:szCs w:val="24"/>
          <w:rtl w:val="0"/>
          <w:lang w:val="en-US"/>
        </w:rPr>
        <w:t xml:space="preserve">, with our community. Lets look at the Trinity for example. We have </w:t>
      </w:r>
      <w:r>
        <w:rPr>
          <w:sz w:val="24"/>
          <w:szCs w:val="24"/>
          <w:rtl w:val="0"/>
          <w:lang w:val="en-US"/>
        </w:rPr>
        <w:t>Father, Son, and Holy Spirit</w:t>
      </w:r>
      <w:r>
        <w:rPr>
          <w:sz w:val="24"/>
          <w:szCs w:val="24"/>
          <w:rtl w:val="0"/>
          <w:lang w:val="en-US"/>
        </w:rPr>
        <w:t xml:space="preserve">. The Trinity is working in Holy Communion with each other, and we, you and I, were created in God's likeness. We were created to work in communion with each other. That pretty much spells it out, but if you need more. I have more. What did John Wesley say? Start with scripture. Galatians 6:2 says: </w:t>
      </w:r>
      <w:r>
        <w:rPr>
          <w:sz w:val="24"/>
          <w:szCs w:val="24"/>
          <w:rtl w:val="0"/>
          <w:lang w:val="en-US"/>
        </w:rPr>
        <w:t>"Bear one another's burdens"</w:t>
      </w:r>
      <w:r>
        <w:rPr>
          <w:sz w:val="24"/>
          <w:szCs w:val="24"/>
          <w:rtl w:val="0"/>
          <w:lang w:val="en-US"/>
        </w:rPr>
        <w:t>,</w:t>
      </w:r>
      <w:r>
        <w:rPr>
          <w:sz w:val="24"/>
          <w:szCs w:val="24"/>
          <w:rtl w:val="0"/>
          <w:lang w:val="en-US"/>
        </w:rPr>
        <w:t xml:space="preserve"> James 5:16</w:t>
      </w:r>
    </w:p>
    <w:p>
      <w:pPr>
        <w:pStyle w:val="Body"/>
        <w:spacing w:line="480" w:lineRule="auto"/>
        <w:rPr>
          <w:sz w:val="24"/>
          <w:szCs w:val="24"/>
        </w:rPr>
      </w:pPr>
      <w:r>
        <w:rPr>
          <w:sz w:val="24"/>
          <w:szCs w:val="24"/>
          <w:rtl w:val="0"/>
          <w:lang w:val="en-US"/>
        </w:rPr>
        <w:t>"Confess your sins to one another"</w:t>
      </w:r>
      <w:r>
        <w:rPr>
          <w:sz w:val="24"/>
          <w:szCs w:val="24"/>
          <w:rtl w:val="0"/>
          <w:lang w:val="en-US"/>
        </w:rPr>
        <w:t>,</w:t>
      </w:r>
      <w:r>
        <w:rPr>
          <w:sz w:val="24"/>
          <w:szCs w:val="24"/>
          <w:rtl w:val="0"/>
          <w:lang w:val="en-US"/>
        </w:rPr>
        <w:t xml:space="preserve"> Hebrews 10:24</w:t>
      </w:r>
      <w:r>
        <w:rPr>
          <w:sz w:val="24"/>
          <w:szCs w:val="24"/>
          <w:rtl w:val="0"/>
          <w:lang w:val="en-US"/>
        </w:rPr>
        <w:t xml:space="preserve"> </w:t>
      </w:r>
      <w:r>
        <w:rPr>
          <w:sz w:val="24"/>
          <w:szCs w:val="24"/>
          <w:rtl w:val="0"/>
          <w:lang w:val="en-US"/>
        </w:rPr>
        <w:t>"Spur one another on"</w:t>
      </w:r>
      <w:r>
        <w:rPr>
          <w:sz w:val="24"/>
          <w:szCs w:val="24"/>
          <w:rtl w:val="0"/>
          <w:lang w:val="en-US"/>
        </w:rPr>
        <w:t>. Everything we do, we should do it for one another. But, there is always that "but".</w:t>
      </w:r>
    </w:p>
    <w:p>
      <w:pPr>
        <w:pStyle w:val="Body"/>
        <w:spacing w:line="480" w:lineRule="auto"/>
        <w:rPr>
          <w:sz w:val="24"/>
          <w:szCs w:val="24"/>
        </w:rPr>
      </w:pPr>
    </w:p>
    <w:p>
      <w:pPr>
        <w:pStyle w:val="Body"/>
        <w:spacing w:line="480" w:lineRule="auto"/>
        <w:rPr>
          <w:sz w:val="24"/>
          <w:szCs w:val="24"/>
        </w:rPr>
      </w:pPr>
      <w:r>
        <w:rPr>
          <w:sz w:val="24"/>
          <w:szCs w:val="24"/>
          <w:rtl w:val="0"/>
        </w:rPr>
        <w:tab/>
        <w:t xml:space="preserve">I'm going to take some of John Wesley's thoughts on money and use them here as thoughts on Christian community. John said to first take care of yourself, make sure that you are good. Then take care of your family, make sure that your family is good, then take care of your relatives and friends, and then your community, and keep moving outwards. John was talking about money, but I'm talking about our relationship with God, our happiness, our love. Take care of yourself first and then start paying it forward. A word of caution. Once you are good, does not me that you will always be good. You can regress. Chances are you will regress. Which makes being in Christian fellowship that much more important. Lets say that you are struggling, the devil is tempting you, your feeling week but your a Christian without a church. Now what? Wouldn't being in a community of faith give you that something extra, that something extra you can't get on your own?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Proverbs 27:17 states, "As iron sharpens iron, so one person sharpens another." This </w:t>
      </w:r>
      <w:r>
        <w:rPr>
          <w:sz w:val="24"/>
          <w:szCs w:val="24"/>
          <w:rtl w:val="0"/>
          <w:lang w:val="en-US"/>
        </w:rPr>
        <w:t>shows us just</w:t>
      </w:r>
      <w:r>
        <w:rPr>
          <w:sz w:val="24"/>
          <w:szCs w:val="24"/>
          <w:rtl w:val="0"/>
          <w:lang w:val="en-US"/>
        </w:rPr>
        <w:t xml:space="preserve"> how mu</w:t>
      </w:r>
      <w:r>
        <w:rPr>
          <w:sz w:val="24"/>
          <w:szCs w:val="24"/>
          <w:rtl w:val="0"/>
          <w:lang w:val="en-US"/>
        </w:rPr>
        <w:t>ch</w:t>
      </w:r>
      <w:r>
        <w:rPr>
          <w:sz w:val="24"/>
          <w:szCs w:val="24"/>
          <w:rtl w:val="0"/>
          <w:lang w:val="en-US"/>
        </w:rPr>
        <w:t xml:space="preserve"> encouraging relationships help believers</w:t>
      </w:r>
      <w:r>
        <w:rPr>
          <w:sz w:val="24"/>
          <w:szCs w:val="24"/>
          <w:rtl w:val="0"/>
          <w:lang w:val="en-US"/>
        </w:rPr>
        <w:t>, help us,</w:t>
      </w:r>
      <w:r>
        <w:rPr>
          <w:sz w:val="24"/>
          <w:szCs w:val="24"/>
          <w:rtl w:val="0"/>
          <w:lang w:val="en-US"/>
        </w:rPr>
        <w:t xml:space="preserve"> refine </w:t>
      </w:r>
      <w:r>
        <w:rPr>
          <w:sz w:val="24"/>
          <w:szCs w:val="24"/>
          <w:rtl w:val="0"/>
          <w:lang w:val="en-US"/>
        </w:rPr>
        <w:t>ou</w:t>
      </w:r>
      <w:r>
        <w:rPr>
          <w:sz w:val="24"/>
          <w:szCs w:val="24"/>
          <w:rtl w:val="0"/>
          <w:lang w:val="en-US"/>
        </w:rPr>
        <w:t>r lives and grow more Christ-like.</w:t>
      </w:r>
      <w:r>
        <w:rPr>
          <w:sz w:val="24"/>
          <w:szCs w:val="24"/>
          <w:rtl w:val="0"/>
          <w:lang w:val="en-US"/>
        </w:rPr>
        <w:t xml:space="preserve"> </w:t>
      </w:r>
      <w:r>
        <w:rPr>
          <w:sz w:val="24"/>
          <w:szCs w:val="24"/>
          <w:rtl w:val="0"/>
          <w:lang w:val="en-US"/>
        </w:rPr>
        <w:t xml:space="preserve">Jesus said that the world would know his followers by their love for one another (John 13:34-35). When </w:t>
      </w:r>
      <w:r>
        <w:rPr>
          <w:sz w:val="24"/>
          <w:szCs w:val="24"/>
          <w:rtl w:val="0"/>
          <w:lang w:val="en-US"/>
        </w:rPr>
        <w:t>we</w:t>
      </w:r>
      <w:r>
        <w:rPr>
          <w:sz w:val="24"/>
          <w:szCs w:val="24"/>
          <w:rtl w:val="0"/>
          <w:lang w:val="en-US"/>
        </w:rPr>
        <w:t xml:space="preserve"> engage in intentional community, </w:t>
      </w:r>
      <w:r>
        <w:rPr>
          <w:sz w:val="24"/>
          <w:szCs w:val="24"/>
          <w:rtl w:val="0"/>
          <w:lang w:val="en-US"/>
        </w:rPr>
        <w:t>Christian community, we are</w:t>
      </w:r>
      <w:r>
        <w:rPr>
          <w:sz w:val="24"/>
          <w:szCs w:val="24"/>
          <w:rtl w:val="0"/>
          <w:lang w:val="pt-PT"/>
        </w:rPr>
        <w:t xml:space="preserve"> embody</w:t>
      </w:r>
      <w:r>
        <w:rPr>
          <w:sz w:val="24"/>
          <w:szCs w:val="24"/>
          <w:rtl w:val="0"/>
          <w:lang w:val="en-US"/>
        </w:rPr>
        <w:t>ing</w:t>
      </w:r>
      <w:r>
        <w:rPr>
          <w:sz w:val="24"/>
          <w:szCs w:val="24"/>
          <w:rtl w:val="0"/>
          <w:lang w:val="en-US"/>
        </w:rPr>
        <w:t xml:space="preserve"> the Gospel message of redemption and restoration to </w:t>
      </w:r>
      <w:r>
        <w:rPr>
          <w:sz w:val="24"/>
          <w:szCs w:val="24"/>
          <w:rtl w:val="0"/>
          <w:lang w:val="en-US"/>
        </w:rPr>
        <w:t>the world around us</w:t>
      </w:r>
      <w:r>
        <w:rPr>
          <w:sz w:val="24"/>
          <w:szCs w:val="24"/>
          <w:rtl w:val="0"/>
        </w:rPr>
        <w:t>.</w:t>
      </w:r>
      <w:r>
        <w:rPr>
          <w:sz w:val="24"/>
          <w:szCs w:val="24"/>
          <w:rtl w:val="0"/>
          <w:lang w:val="en-US"/>
        </w:rPr>
        <w:t xml:space="preserve"> It is not only the words we speak or the words we read, it is how we act and interact within the community. The community of faith and the community of the secular world. There are world leaders that tell us that they are devote Christians. We hear their words. Then we look at their actions and start flipping through the Bible going: "Wait, what, were does it say to do that, I'm confused." Should we take them on what they say or on what they do? Then apply that question to yourself. Should people take you as a Christian on what you say, or on what you do? I remember talking with my Father after I turned 18 and was able to vote for the first time. My dad told me not to vote for someone on what they say they are going to do, but to look at their records and vote for them based on what they have actually done.</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Hopefully you may agree with me on the importance of Christian Community. Since most of you are here every Sunday I'm probably preaching to the choir, but anyways. Since ninety percent of our community doesn't go to church, or at least this church what can we do? Lets start with scripture. </w:t>
      </w:r>
    </w:p>
    <w:p>
      <w:pPr>
        <w:pStyle w:val="Body"/>
        <w:spacing w:line="480" w:lineRule="auto"/>
        <w:rPr>
          <w:sz w:val="24"/>
          <w:szCs w:val="24"/>
        </w:rPr>
      </w:pPr>
    </w:p>
    <w:p>
      <w:pPr>
        <w:pStyle w:val="Body"/>
        <w:spacing w:line="480" w:lineRule="auto"/>
        <w:rPr>
          <w:sz w:val="24"/>
          <w:szCs w:val="24"/>
        </w:rPr>
      </w:pPr>
      <w:r>
        <w:rPr>
          <w:sz w:val="24"/>
          <w:szCs w:val="24"/>
          <w:rtl w:val="0"/>
          <w:lang w:val="en-US"/>
        </w:rPr>
        <w:t>Acts 2:42-47</w:t>
      </w:r>
    </w:p>
    <w:p>
      <w:pPr>
        <w:pStyle w:val="Body"/>
        <w:spacing w:line="480" w:lineRule="auto"/>
        <w:rPr>
          <w:sz w:val="24"/>
          <w:szCs w:val="24"/>
        </w:rPr>
      </w:pPr>
      <w:r>
        <w:rPr>
          <w:sz w:val="24"/>
          <w:szCs w:val="24"/>
          <w:rtl w:val="0"/>
          <w:lang w:val="de-DE"/>
        </w:rPr>
        <w:t>New International Version</w:t>
      </w:r>
    </w:p>
    <w:p>
      <w:pPr>
        <w:pStyle w:val="Body"/>
        <w:spacing w:line="480" w:lineRule="auto"/>
        <w:rPr>
          <w:sz w:val="24"/>
          <w:szCs w:val="24"/>
        </w:rPr>
      </w:pPr>
      <w:r>
        <w:rPr>
          <w:sz w:val="24"/>
          <w:szCs w:val="24"/>
          <w:rtl w:val="0"/>
          <w:lang w:val="en-US"/>
        </w:rPr>
        <w:t>The Fellowship of the Believers</w:t>
      </w:r>
    </w:p>
    <w:p>
      <w:pPr>
        <w:pStyle w:val="Body"/>
        <w:spacing w:line="480" w:lineRule="auto"/>
        <w:rPr>
          <w:sz w:val="24"/>
          <w:szCs w:val="24"/>
        </w:rPr>
      </w:pPr>
    </w:p>
    <w:p>
      <w:pPr>
        <w:pStyle w:val="Body"/>
        <w:spacing w:line="480" w:lineRule="auto"/>
        <w:rPr>
          <w:sz w:val="24"/>
          <w:szCs w:val="24"/>
        </w:rPr>
      </w:pPr>
      <w:r>
        <w:rPr>
          <w:sz w:val="24"/>
          <w:szCs w:val="24"/>
          <w:rtl w:val="0"/>
          <w:lang w:val="en-US"/>
        </w:rPr>
        <w:t>42 They devoted themselves to the apostles</w:t>
      </w:r>
      <w:r>
        <w:rPr>
          <w:sz w:val="24"/>
          <w:szCs w:val="24"/>
          <w:rtl w:val="1"/>
        </w:rPr>
        <w:t xml:space="preserve">’ </w:t>
      </w:r>
      <w:r>
        <w:rPr>
          <w:sz w:val="24"/>
          <w:szCs w:val="24"/>
          <w:rtl w:val="0"/>
          <w:lang w:val="en-US"/>
        </w:rPr>
        <w:t>teaching and to fellowship, to the breaking of bread and to prayer. 43 Everyone was filled with awe at the many wonders and signs performed by the apostles. 44 All the believers were together and had everything in common. 45 They sold property and possessions to give to anyone who had need. 46 Every day they continued to meet together in the temple courts. They broke bread in their homes and ate together with glad and sincere hearts, 47 praising God and enjoying the favor of all the people. And the Lord added to their number daily those who were being saved.</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We can </w:t>
      </w:r>
      <w:r>
        <w:rPr>
          <w:sz w:val="24"/>
          <w:szCs w:val="24"/>
          <w:rtl w:val="0"/>
          <w:lang w:val="en-US"/>
        </w:rPr>
        <w:t>Pursue deep, authentic relationships</w:t>
      </w:r>
      <w:r>
        <w:rPr>
          <w:sz w:val="24"/>
          <w:szCs w:val="24"/>
          <w:rtl w:val="0"/>
          <w:lang w:val="en-US"/>
        </w:rPr>
        <w:t xml:space="preserve"> by:</w:t>
      </w:r>
    </w:p>
    <w:p>
      <w:pPr>
        <w:pStyle w:val="Body"/>
        <w:spacing w:line="480" w:lineRule="auto"/>
        <w:rPr>
          <w:sz w:val="24"/>
          <w:szCs w:val="24"/>
        </w:rPr>
      </w:pPr>
      <w:r>
        <w:rPr>
          <w:sz w:val="24"/>
          <w:szCs w:val="24"/>
          <w:rtl w:val="0"/>
        </w:rPr>
        <w:t>Practic</w:t>
      </w:r>
      <w:r>
        <w:rPr>
          <w:sz w:val="24"/>
          <w:szCs w:val="24"/>
          <w:rtl w:val="0"/>
          <w:lang w:val="en-US"/>
        </w:rPr>
        <w:t>ing</w:t>
      </w:r>
      <w:r>
        <w:rPr>
          <w:sz w:val="24"/>
          <w:szCs w:val="24"/>
          <w:rtl w:val="0"/>
          <w:lang w:val="en-US"/>
        </w:rPr>
        <w:t xml:space="preserve"> vulnerability and empathy. Share your struggles and invite others into your deepest places of pain, knowing that these exchanges can lead to healing and greater resilience. This requires letting go of the fear of being seen imperfectly.</w:t>
      </w:r>
    </w:p>
    <w:p>
      <w:pPr>
        <w:pStyle w:val="Body"/>
        <w:spacing w:line="480" w:lineRule="auto"/>
        <w:rPr>
          <w:sz w:val="24"/>
          <w:szCs w:val="24"/>
        </w:rPr>
      </w:pPr>
      <w:r>
        <w:rPr>
          <w:sz w:val="24"/>
          <w:szCs w:val="24"/>
          <w:rtl w:val="0"/>
          <w:lang w:val="en-US"/>
        </w:rPr>
        <w:t>Be intentional. Go beyond surface-level conversations on Sunday mornings. Invite people to have coffee, dinner, or other one-on-one hangouts to build a shared history and cultivate deeper relationships.</w:t>
      </w:r>
    </w:p>
    <w:p>
      <w:pPr>
        <w:pStyle w:val="Body"/>
        <w:spacing w:line="480" w:lineRule="auto"/>
        <w:rPr>
          <w:sz w:val="24"/>
          <w:szCs w:val="24"/>
        </w:rPr>
      </w:pPr>
      <w:r>
        <w:rPr>
          <w:sz w:val="24"/>
          <w:szCs w:val="24"/>
          <w:rtl w:val="0"/>
          <w:lang w:val="en-US"/>
        </w:rPr>
        <w:t>Share your story. Opening up about your personal struggles and victories can provide hope and remind others they are not alone in their faith journey.</w:t>
      </w:r>
    </w:p>
    <w:p>
      <w:pPr>
        <w:pStyle w:val="Body"/>
        <w:spacing w:line="480" w:lineRule="auto"/>
        <w:rPr>
          <w:sz w:val="24"/>
          <w:szCs w:val="24"/>
        </w:rPr>
      </w:pPr>
      <w:r>
        <w:rPr>
          <w:sz w:val="24"/>
          <w:szCs w:val="24"/>
          <w:rtl w:val="0"/>
          <w:lang w:val="en-US"/>
        </w:rPr>
        <w:t xml:space="preserve">Practice hospitality. Make an effort to welcome others, including new attendees or those on the fringes. Sharing meals in your home is a powerful way to break down barriers and foster connection. </w:t>
      </w:r>
    </w:p>
    <w:p>
      <w:pPr>
        <w:pStyle w:val="Body"/>
        <w:spacing w:line="480" w:lineRule="auto"/>
        <w:rPr>
          <w:sz w:val="24"/>
          <w:szCs w:val="24"/>
        </w:rPr>
      </w:pPr>
      <w:r>
        <w:rPr>
          <w:sz w:val="24"/>
          <w:szCs w:val="24"/>
          <w:rtl w:val="0"/>
          <w:lang w:val="en-US"/>
        </w:rPr>
        <w:t>We can e</w:t>
      </w:r>
      <w:r>
        <w:rPr>
          <w:sz w:val="24"/>
          <w:szCs w:val="24"/>
          <w:rtl w:val="0"/>
          <w:lang w:val="en-US"/>
        </w:rPr>
        <w:t>ngage in purposeful service</w:t>
      </w:r>
      <w:r>
        <w:rPr>
          <w:sz w:val="24"/>
          <w:szCs w:val="24"/>
          <w:rtl w:val="0"/>
          <w:lang w:val="en-US"/>
        </w:rPr>
        <w:t xml:space="preserve"> by:</w:t>
      </w:r>
    </w:p>
    <w:p>
      <w:pPr>
        <w:pStyle w:val="Body"/>
        <w:spacing w:line="480" w:lineRule="auto"/>
        <w:rPr>
          <w:sz w:val="24"/>
          <w:szCs w:val="24"/>
        </w:rPr>
      </w:pPr>
      <w:r>
        <w:rPr>
          <w:sz w:val="24"/>
          <w:szCs w:val="24"/>
          <w:rtl w:val="0"/>
        </w:rPr>
        <w:t>Serv</w:t>
      </w:r>
      <w:r>
        <w:rPr>
          <w:sz w:val="24"/>
          <w:szCs w:val="24"/>
          <w:rtl w:val="0"/>
          <w:lang w:val="en-US"/>
        </w:rPr>
        <w:t>ing</w:t>
      </w:r>
      <w:r>
        <w:rPr>
          <w:sz w:val="24"/>
          <w:szCs w:val="24"/>
          <w:rtl w:val="0"/>
          <w:lang w:val="en-US"/>
        </w:rPr>
        <w:t xml:space="preserve"> together. Volunteer with fellow believers for service projects or ministry teams. Working toward a common goal is an effective way to build trust and camaraderie.</w:t>
      </w:r>
    </w:p>
    <w:p>
      <w:pPr>
        <w:pStyle w:val="Body"/>
        <w:spacing w:line="480" w:lineRule="auto"/>
        <w:rPr>
          <w:sz w:val="24"/>
          <w:szCs w:val="24"/>
        </w:rPr>
      </w:pPr>
      <w:r>
        <w:rPr>
          <w:sz w:val="24"/>
          <w:szCs w:val="24"/>
          <w:rtl w:val="0"/>
          <w:lang w:val="en-US"/>
        </w:rPr>
        <w:t>Contribute your gifts. Use your spiritual gifts and unique talents to serve within the church and the broader community. This shifts your mindset from being a consumer to a contributor.</w:t>
      </w:r>
    </w:p>
    <w:p>
      <w:pPr>
        <w:pStyle w:val="Body"/>
        <w:spacing w:line="480" w:lineRule="auto"/>
        <w:rPr>
          <w:sz w:val="24"/>
          <w:szCs w:val="24"/>
        </w:rPr>
      </w:pPr>
      <w:r>
        <w:rPr>
          <w:sz w:val="24"/>
          <w:szCs w:val="24"/>
          <w:rtl w:val="0"/>
          <w:lang w:val="en-US"/>
        </w:rPr>
        <w:t xml:space="preserve">Carry one another's burdens. Offer practical support to those facing difficult times, such as job loss, illness, or death. This fulfills the biblical call to "carry each other's burdens". </w:t>
      </w:r>
    </w:p>
    <w:p>
      <w:pPr>
        <w:pStyle w:val="Body"/>
        <w:spacing w:line="480" w:lineRule="auto"/>
        <w:rPr>
          <w:sz w:val="24"/>
          <w:szCs w:val="24"/>
        </w:rPr>
      </w:pPr>
      <w:r>
        <w:rPr>
          <w:sz w:val="24"/>
          <w:szCs w:val="24"/>
          <w:rtl w:val="0"/>
          <w:lang w:val="en-US"/>
        </w:rPr>
        <w:t>We can f</w:t>
      </w:r>
      <w:r>
        <w:rPr>
          <w:sz w:val="24"/>
          <w:szCs w:val="24"/>
          <w:rtl w:val="0"/>
          <w:lang w:val="en-US"/>
        </w:rPr>
        <w:t>oster spiritual growth together</w:t>
      </w:r>
      <w:r>
        <w:rPr>
          <w:sz w:val="24"/>
          <w:szCs w:val="24"/>
          <w:rtl w:val="0"/>
          <w:lang w:val="en-US"/>
        </w:rPr>
        <w:t xml:space="preserve"> by:</w:t>
      </w:r>
    </w:p>
    <w:p>
      <w:pPr>
        <w:pStyle w:val="Body"/>
        <w:spacing w:line="480" w:lineRule="auto"/>
        <w:rPr>
          <w:sz w:val="24"/>
          <w:szCs w:val="24"/>
        </w:rPr>
      </w:pPr>
      <w:r>
        <w:rPr>
          <w:sz w:val="24"/>
          <w:szCs w:val="24"/>
          <w:rtl w:val="0"/>
          <w:lang w:val="en-US"/>
        </w:rPr>
        <w:t>Joining</w:t>
      </w:r>
      <w:r>
        <w:rPr>
          <w:sz w:val="24"/>
          <w:szCs w:val="24"/>
          <w:rtl w:val="0"/>
          <w:lang w:val="en-US"/>
        </w:rPr>
        <w:t xml:space="preserve"> a small group or Bible study. These smaller gatherings provide a safe, structured space for discussing scripture, asking questions, and being vulnerable. This is where meaningful friendships are often formed.</w:t>
      </w:r>
    </w:p>
    <w:p>
      <w:pPr>
        <w:pStyle w:val="Body"/>
        <w:spacing w:line="480" w:lineRule="auto"/>
        <w:rPr>
          <w:sz w:val="24"/>
          <w:szCs w:val="24"/>
        </w:rPr>
      </w:pPr>
      <w:r>
        <w:rPr>
          <w:sz w:val="24"/>
          <w:szCs w:val="24"/>
          <w:rtl w:val="0"/>
          <w:lang w:val="en-US"/>
        </w:rPr>
        <w:t>Pray for one another. Commit to interceding for fellow community members and let them know you are doing so. This strengthens relationships and fosters spiritual growth.</w:t>
      </w:r>
    </w:p>
    <w:p>
      <w:pPr>
        <w:pStyle w:val="Body"/>
        <w:spacing w:line="480" w:lineRule="auto"/>
        <w:rPr>
          <w:sz w:val="24"/>
          <w:szCs w:val="24"/>
        </w:rPr>
      </w:pPr>
      <w:r>
        <w:rPr>
          <w:sz w:val="24"/>
          <w:szCs w:val="24"/>
          <w:rtl w:val="0"/>
          <w:lang w:val="en-US"/>
        </w:rPr>
        <w:t>Study scripture collectively. Learning together, discussing, and even respectfully disagreeing on scripture builds a stronger, unified understanding of God's Word.</w:t>
      </w:r>
    </w:p>
    <w:p>
      <w:pPr>
        <w:pStyle w:val="Body"/>
        <w:spacing w:line="480" w:lineRule="auto"/>
        <w:rPr>
          <w:sz w:val="24"/>
          <w:szCs w:val="24"/>
        </w:rPr>
      </w:pPr>
      <w:r>
        <w:rPr>
          <w:sz w:val="24"/>
          <w:szCs w:val="24"/>
          <w:rtl w:val="0"/>
          <w:lang w:val="en-US"/>
        </w:rPr>
        <w:t xml:space="preserve">Encourage and provide accountability. Actively encourage one another toward "acts of love and good works". This "iron sharpening iron" dynamic helps everyone stay on the path of righteousness. </w:t>
      </w:r>
    </w:p>
    <w:p>
      <w:pPr>
        <w:pStyle w:val="Body"/>
        <w:spacing w:line="480" w:lineRule="auto"/>
        <w:rPr>
          <w:sz w:val="24"/>
          <w:szCs w:val="24"/>
        </w:rPr>
      </w:pPr>
      <w:r>
        <w:rPr>
          <w:sz w:val="24"/>
          <w:szCs w:val="24"/>
          <w:rtl w:val="0"/>
          <w:lang w:val="en-US"/>
        </w:rPr>
        <w:t>We can c</w:t>
      </w:r>
      <w:r>
        <w:rPr>
          <w:sz w:val="24"/>
          <w:szCs w:val="24"/>
          <w:rtl w:val="0"/>
          <w:lang w:val="en-US"/>
        </w:rPr>
        <w:t>reate a welcoming, unifying culture</w:t>
      </w:r>
      <w:r>
        <w:rPr>
          <w:sz w:val="24"/>
          <w:szCs w:val="24"/>
          <w:rtl w:val="0"/>
          <w:lang w:val="en-US"/>
        </w:rPr>
        <w:t xml:space="preserve"> by:</w:t>
      </w:r>
    </w:p>
    <w:p>
      <w:pPr>
        <w:pStyle w:val="Body"/>
        <w:spacing w:line="480" w:lineRule="auto"/>
        <w:rPr>
          <w:sz w:val="24"/>
          <w:szCs w:val="24"/>
        </w:rPr>
      </w:pPr>
      <w:r>
        <w:rPr>
          <w:sz w:val="24"/>
          <w:szCs w:val="24"/>
          <w:rtl w:val="0"/>
          <w:lang w:val="fr-FR"/>
        </w:rPr>
        <w:t>Ensur</w:t>
      </w:r>
      <w:r>
        <w:rPr>
          <w:sz w:val="24"/>
          <w:szCs w:val="24"/>
          <w:rtl w:val="0"/>
          <w:lang w:val="en-US"/>
        </w:rPr>
        <w:t>ing</w:t>
      </w:r>
      <w:r>
        <w:rPr>
          <w:sz w:val="24"/>
          <w:szCs w:val="24"/>
          <w:rtl w:val="0"/>
          <w:lang w:val="en-US"/>
        </w:rPr>
        <w:t xml:space="preserve"> first impressions are welcoming. Greet newcomers with a smile, help them find their way, and follow up with them. Make sure the church environment is clean and approachable.</w:t>
      </w:r>
    </w:p>
    <w:p>
      <w:pPr>
        <w:pStyle w:val="Body"/>
        <w:spacing w:line="480" w:lineRule="auto"/>
        <w:rPr>
          <w:sz w:val="24"/>
          <w:szCs w:val="24"/>
        </w:rPr>
      </w:pPr>
      <w:r>
        <w:rPr>
          <w:sz w:val="24"/>
          <w:szCs w:val="24"/>
          <w:rtl w:val="0"/>
          <w:lang w:val="en-US"/>
        </w:rPr>
        <w:t>Encourage mentorship. Pair newer or younger members with more spiritually mature believers. These relationships can provide guidance and help build deeper connections.</w:t>
      </w:r>
    </w:p>
    <w:p>
      <w:pPr>
        <w:pStyle w:val="Body"/>
        <w:spacing w:line="480" w:lineRule="auto"/>
        <w:rPr>
          <w:sz w:val="24"/>
          <w:szCs w:val="24"/>
        </w:rPr>
      </w:pPr>
      <w:r>
        <w:rPr>
          <w:sz w:val="24"/>
          <w:szCs w:val="24"/>
          <w:rtl w:val="0"/>
          <w:lang w:val="en-US"/>
        </w:rPr>
        <w:t>Rally around a common mission. A clear, compelling mission gives people a collective purpose to work toward, which creates a greater sense of unity.</w:t>
      </w:r>
    </w:p>
    <w:p>
      <w:pPr>
        <w:pStyle w:val="Body"/>
        <w:spacing w:line="480" w:lineRule="auto"/>
        <w:rPr>
          <w:sz w:val="24"/>
          <w:szCs w:val="24"/>
        </w:rPr>
      </w:pPr>
      <w:r>
        <w:rPr>
          <w:sz w:val="24"/>
          <w:szCs w:val="24"/>
          <w:rtl w:val="0"/>
          <w:lang w:val="en-US"/>
        </w:rPr>
        <w:t xml:space="preserve">Embrace unity, not uniformity. Understand that people come from different backgrounds and perspectives. True Christian community unites around faith in Christ, allowing individual differences to become less significant. </w:t>
      </w:r>
    </w:p>
    <w:p>
      <w:pPr>
        <w:pStyle w:val="Body"/>
        <w:spacing w:line="480" w:lineRule="auto"/>
        <w:rPr>
          <w:sz w:val="24"/>
          <w:szCs w:val="24"/>
        </w:rPr>
      </w:pPr>
    </w:p>
    <w:p>
      <w:pPr>
        <w:pStyle w:val="Body"/>
        <w:spacing w:line="480" w:lineRule="auto"/>
        <w:rPr>
          <w:sz w:val="24"/>
          <w:szCs w:val="24"/>
        </w:rPr>
      </w:pPr>
      <w:r>
        <w:rPr>
          <w:sz w:val="24"/>
          <w:szCs w:val="24"/>
          <w:rtl w:val="0"/>
          <w:lang w:val="en-US"/>
        </w:rPr>
        <w:t>I would say that God indeed took us on a special journey today. A journey that I hope filled you with happiness and love and perhaps created a little spark. To share that happiness, to share that love. To be a part, a very important part, of the One body of Christ that is the Christian community.</w:t>
      </w:r>
    </w:p>
    <w:p>
      <w:pPr>
        <w:pStyle w:val="Body"/>
        <w:spacing w:line="480" w:lineRule="auto"/>
        <w:rPr>
          <w:sz w:val="24"/>
          <w:szCs w:val="24"/>
        </w:rPr>
      </w:pPr>
    </w:p>
    <w:p>
      <w:pPr>
        <w:pStyle w:val="Body"/>
        <w:spacing w:line="480" w:lineRule="auto"/>
        <w:rPr>
          <w:sz w:val="24"/>
          <w:szCs w:val="24"/>
        </w:rPr>
      </w:pPr>
      <w:r>
        <w:rPr>
          <w:sz w:val="24"/>
          <w:szCs w:val="24"/>
          <w:rtl w:val="0"/>
          <w:lang w:val="it-IT"/>
        </w:rPr>
        <w:t>Psalm 118:24</w:t>
      </w:r>
    </w:p>
    <w:p>
      <w:pPr>
        <w:pStyle w:val="Body"/>
        <w:spacing w:line="480" w:lineRule="auto"/>
        <w:rPr>
          <w:sz w:val="24"/>
          <w:szCs w:val="24"/>
        </w:rPr>
      </w:pPr>
      <w:r>
        <w:rPr>
          <w:sz w:val="24"/>
          <w:szCs w:val="24"/>
          <w:rtl w:val="0"/>
          <w:lang w:val="de-DE"/>
        </w:rPr>
        <w:t>American Standard Version</w:t>
      </w:r>
    </w:p>
    <w:p>
      <w:pPr>
        <w:pStyle w:val="Body"/>
        <w:spacing w:line="480" w:lineRule="auto"/>
        <w:rPr>
          <w:sz w:val="24"/>
          <w:szCs w:val="24"/>
        </w:rPr>
      </w:pPr>
      <w:r>
        <w:rPr>
          <w:sz w:val="24"/>
          <w:szCs w:val="24"/>
          <w:rtl w:val="0"/>
          <w:lang w:val="en-US"/>
        </w:rPr>
        <w:t>24 This is the day which Jehovah hath made;</w:t>
      </w:r>
    </w:p>
    <w:p>
      <w:pPr>
        <w:pStyle w:val="Body"/>
        <w:spacing w:line="480" w:lineRule="auto"/>
        <w:rPr>
          <w:sz w:val="24"/>
          <w:szCs w:val="24"/>
        </w:rPr>
      </w:pPr>
      <w:r>
        <w:rPr>
          <w:sz w:val="24"/>
          <w:szCs w:val="24"/>
          <w:rtl w:val="0"/>
          <w:lang w:val="en-US"/>
        </w:rPr>
        <w:t>We will rejoice and be glad in it.</w:t>
      </w:r>
    </w:p>
    <w:p>
      <w:pPr>
        <w:pStyle w:val="Body"/>
        <w:spacing w:line="480" w:lineRule="auto"/>
        <w:rPr>
          <w:sz w:val="24"/>
          <w:szCs w:val="24"/>
        </w:rPr>
      </w:pPr>
    </w:p>
    <w:p>
      <w:pPr>
        <w:pStyle w:val="Body"/>
        <w:spacing w:line="480" w:lineRule="auto"/>
      </w:pPr>
      <w:r>
        <w:rPr>
          <w:sz w:val="24"/>
          <w:szCs w:val="24"/>
          <w:rtl w:val="0"/>
          <w:lang w:val="en-US"/>
        </w:rPr>
        <w:t xml:space="preserve">May it be so.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